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2C" w:rsidRDefault="00E77A3C" w:rsidP="00E77A3C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bookmarkStart w:id="0" w:name="_GoBack"/>
      <w:bookmarkEnd w:id="0"/>
      <w:r w:rsidRPr="00E77A3C">
        <w:rPr>
          <w:rFonts w:ascii="Calibri" w:eastAsia="Calibri" w:hAnsi="Calibri" w:cs="B Yagut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443CEFCF" wp14:editId="70C8A273">
            <wp:simplePos x="0" y="0"/>
            <wp:positionH relativeFrom="margin">
              <wp:posOffset>-840105</wp:posOffset>
            </wp:positionH>
            <wp:positionV relativeFrom="margin">
              <wp:posOffset>-800100</wp:posOffset>
            </wp:positionV>
            <wp:extent cx="1266190" cy="1181100"/>
            <wp:effectExtent l="0" t="0" r="0" b="0"/>
            <wp:wrapSquare wrapText="bothSides"/>
            <wp:docPr id="2" name="Picture 0" descr="r_26_13080700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_26_1308070029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200">
        <w:rPr>
          <w:rFonts w:ascii="Times New Roman" w:eastAsia="Times New Roman" w:hAnsi="Times New Roman" w:cs="B Zar" w:hint="cs"/>
          <w:b/>
          <w:bCs/>
          <w:sz w:val="36"/>
          <w:szCs w:val="36"/>
          <w:rtl/>
          <w:lang w:bidi="ar-SA"/>
        </w:rPr>
        <w:t xml:space="preserve">             </w:t>
      </w:r>
      <w:r>
        <w:rPr>
          <w:rFonts w:ascii="Times New Roman" w:eastAsia="Times New Roman" w:hAnsi="Times New Roman" w:cs="B Zar" w:hint="cs"/>
          <w:b/>
          <w:bCs/>
          <w:color w:val="FF0000"/>
          <w:sz w:val="44"/>
          <w:szCs w:val="44"/>
          <w:rtl/>
          <w:lang w:bidi="ar-SA"/>
        </w:rPr>
        <w:t xml:space="preserve">                  </w:t>
      </w:r>
      <w:r w:rsidR="00D73200" w:rsidRPr="00D73200">
        <w:rPr>
          <w:rFonts w:ascii="Times New Roman" w:eastAsia="Times New Roman" w:hAnsi="Times New Roman" w:cs="B Zar" w:hint="cs"/>
          <w:b/>
          <w:bCs/>
          <w:color w:val="FF0000"/>
          <w:sz w:val="44"/>
          <w:szCs w:val="44"/>
          <w:rtl/>
          <w:lang w:bidi="ar-SA"/>
        </w:rPr>
        <w:t>پروپوزال در یک نگاه</w:t>
      </w:r>
    </w:p>
    <w:p w:rsidR="00A81A8B" w:rsidRPr="00A81A8B" w:rsidRDefault="00A81A8B" w:rsidP="00A81A8B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32"/>
          <w:szCs w:val="32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6"/>
          <w:szCs w:val="36"/>
          <w:rtl/>
          <w:lang w:bidi="ar-SA"/>
        </w:rPr>
        <w:t xml:space="preserve">طرح پیشنهادی پايان </w:t>
      </w:r>
      <w:r w:rsidRPr="00A81A8B">
        <w:rPr>
          <w:rFonts w:ascii="Times New Roman" w:eastAsia="Times New Roman" w:hAnsi="Times New Roman" w:cs="B Zar"/>
          <w:b/>
          <w:bCs/>
          <w:sz w:val="36"/>
          <w:szCs w:val="36"/>
          <w:lang w:bidi="ar-SA"/>
        </w:rPr>
        <w:softHyphen/>
      </w:r>
      <w:r w:rsidRPr="00A81A8B">
        <w:rPr>
          <w:rFonts w:ascii="Times New Roman" w:eastAsia="Times New Roman" w:hAnsi="Times New Roman" w:cs="B Zar" w:hint="cs"/>
          <w:b/>
          <w:bCs/>
          <w:sz w:val="36"/>
          <w:szCs w:val="36"/>
          <w:rtl/>
          <w:lang w:bidi="ar-SA"/>
        </w:rPr>
        <w:t>نامه</w:t>
      </w:r>
      <w:r w:rsidRPr="00A81A8B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 xml:space="preserve">: تحقیق کمّی </w:t>
      </w:r>
    </w:p>
    <w:p w:rsidR="00A81A8B" w:rsidRPr="00A81A8B" w:rsidRDefault="00A81A8B" w:rsidP="00A81A8B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32"/>
          <w:szCs w:val="32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>(</w:t>
      </w:r>
      <w:r w:rsidRPr="00A81A8B">
        <w:rPr>
          <w:rFonts w:ascii="Times New Roman" w:eastAsia="Times New Roman" w:hAnsi="Times New Roman" w:cs="Times New Roman"/>
          <w:noProof/>
          <w:color w:val="000000"/>
          <w:sz w:val="32"/>
          <w:szCs w:val="28"/>
        </w:rPr>
        <w:t>Thesis Proposal:</w:t>
      </w:r>
      <w:r w:rsidRPr="00A81A8B"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bidi="ar-SA"/>
        </w:rPr>
        <w:t xml:space="preserve"> Quantitative </w:t>
      </w:r>
      <w:r w:rsidRPr="00A81A8B">
        <w:rPr>
          <w:rFonts w:ascii="Times New Roman" w:eastAsia="Times New Roman" w:hAnsi="Times New Roman" w:cs="Times New Roman"/>
          <w:noProof/>
          <w:color w:val="000000"/>
          <w:sz w:val="32"/>
          <w:szCs w:val="28"/>
        </w:rPr>
        <w:t>Research</w:t>
      </w:r>
      <w:r w:rsidRPr="00A81A8B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>)</w:t>
      </w:r>
    </w:p>
    <w:p w:rsidR="00A81A8B" w:rsidRPr="00A81A8B" w:rsidRDefault="00A81A8B" w:rsidP="00A81A8B">
      <w:pPr>
        <w:bidi w:val="0"/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8"/>
          <w:szCs w:val="8"/>
          <w:rtl/>
          <w:lang w:bidi="ar-SA"/>
        </w:rPr>
      </w:pP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FF0000"/>
          <w:sz w:val="28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color w:val="FF0000"/>
          <w:sz w:val="28"/>
          <w:szCs w:val="28"/>
          <w:rtl/>
        </w:rPr>
        <w:t xml:space="preserve">عنوان پایان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28"/>
          <w:szCs w:val="28"/>
          <w:rtl/>
        </w:rPr>
        <w:softHyphen/>
        <w:t>نامه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28"/>
          <w:szCs w:val="28"/>
          <w:rtl/>
          <w:lang w:bidi="ar-SA"/>
        </w:rPr>
        <w:t>:</w:t>
      </w:r>
      <w:r w:rsidRPr="00A81A8B">
        <w:rPr>
          <w:rFonts w:ascii="Times New Roman" w:eastAsia="Times New Roman" w:hAnsi="Times New Roman" w:cs="B Zar"/>
          <w:b/>
          <w:bCs/>
          <w:color w:val="FF0000"/>
          <w:sz w:val="28"/>
          <w:szCs w:val="28"/>
          <w:lang w:bidi="ar-SA"/>
        </w:rPr>
        <w:t xml:space="preserve"> </w:t>
      </w:r>
    </w:p>
    <w:p w:rsidR="00A81A8B" w:rsidRDefault="00A81A8B">
      <w:pPr>
        <w:rPr>
          <w:rtl/>
        </w:rPr>
      </w:pPr>
    </w:p>
    <w:p w:rsidR="00A81A8B" w:rsidRPr="00A81A8B" w:rsidRDefault="00A81A8B" w:rsidP="00A81A8B">
      <w:pPr>
        <w:tabs>
          <w:tab w:val="left" w:pos="2836"/>
          <w:tab w:val="left" w:pos="5813"/>
        </w:tabs>
        <w:spacing w:after="0" w:line="240" w:lineRule="auto"/>
        <w:jc w:val="center"/>
        <w:rPr>
          <w:rFonts w:ascii="Traditional Arabic" w:eastAsia="Times New Roman" w:hAnsi="Traditional Arabic" w:cs="B Zar"/>
          <w:b/>
          <w:bCs/>
          <w:color w:val="FF0000"/>
          <w:sz w:val="30"/>
          <w:szCs w:val="32"/>
          <w:lang w:bidi="ar-SA"/>
        </w:rPr>
      </w:pPr>
      <w:r w:rsidRPr="00A81A8B">
        <w:rPr>
          <w:rFonts w:ascii="Traditional Arabic" w:eastAsia="Times New Roman" w:hAnsi="Traditional Arabic" w:cs="B Zar" w:hint="cs"/>
          <w:b/>
          <w:bCs/>
          <w:color w:val="FF0000"/>
          <w:sz w:val="30"/>
          <w:szCs w:val="32"/>
          <w:rtl/>
          <w:lang w:bidi="ar-SA"/>
        </w:rPr>
        <w:t xml:space="preserve">چکیده </w:t>
      </w:r>
      <w:r w:rsidRPr="00A81A8B">
        <w:rPr>
          <w:rFonts w:ascii="Traditional Arabic" w:eastAsia="Times New Roman" w:hAnsi="Traditional Arabic" w:cs="B Zar"/>
          <w:b/>
          <w:bCs/>
          <w:color w:val="FF0000"/>
          <w:sz w:val="30"/>
          <w:szCs w:val="32"/>
          <w:rtl/>
          <w:lang w:bidi="ar-SA"/>
        </w:rPr>
        <w:t xml:space="preserve">طرح </w:t>
      </w:r>
      <w:r w:rsidRPr="00A81A8B">
        <w:rPr>
          <w:rFonts w:ascii="Traditional Arabic" w:eastAsia="Times New Roman" w:hAnsi="Traditional Arabic" w:cs="B Zar" w:hint="cs"/>
          <w:b/>
          <w:bCs/>
          <w:color w:val="FF0000"/>
          <w:sz w:val="30"/>
          <w:szCs w:val="32"/>
          <w:rtl/>
          <w:lang w:bidi="ar-SA"/>
        </w:rPr>
        <w:t>پیشنهادی پایان نامه</w:t>
      </w:r>
      <w:r w:rsidRPr="00A81A8B">
        <w:rPr>
          <w:rFonts w:ascii="Traditional Arabic" w:eastAsia="Times New Roman" w:hAnsi="Traditional Arabic" w:cs="B Zar" w:hint="cs"/>
          <w:b/>
          <w:bCs/>
          <w:color w:val="FF0000"/>
          <w:sz w:val="30"/>
          <w:szCs w:val="32"/>
          <w:rtl/>
        </w:rPr>
        <w:t>:</w:t>
      </w:r>
      <w:r w:rsidRPr="00A81A8B">
        <w:rPr>
          <w:rFonts w:ascii="Traditional Arabic" w:eastAsia="Times New Roman" w:hAnsi="Traditional Arabic" w:cs="B Zar" w:hint="cs"/>
          <w:b/>
          <w:bCs/>
          <w:color w:val="FF0000"/>
          <w:sz w:val="30"/>
          <w:szCs w:val="32"/>
          <w:rtl/>
          <w:lang w:bidi="ar-SA"/>
        </w:rPr>
        <w:t xml:space="preserve"> تحقیق کمّی</w:t>
      </w:r>
    </w:p>
    <w:p w:rsidR="00A81A8B" w:rsidRPr="00A81A8B" w:rsidRDefault="00A81A8B" w:rsidP="00A81A8B">
      <w:pPr>
        <w:tabs>
          <w:tab w:val="left" w:pos="2836"/>
          <w:tab w:val="left" w:pos="5813"/>
        </w:tabs>
        <w:spacing w:after="0" w:line="240" w:lineRule="auto"/>
        <w:jc w:val="center"/>
        <w:rPr>
          <w:rFonts w:ascii="Traditional Arabic" w:eastAsia="Times New Roman" w:hAnsi="Traditional Arabic" w:cs="B Zar"/>
          <w:b/>
          <w:bCs/>
          <w:color w:val="000000"/>
          <w:sz w:val="16"/>
          <w:szCs w:val="14"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81A8B" w:rsidRPr="00A81A8B" w:rsidTr="00A81A8B">
        <w:trPr>
          <w:trHeight w:val="1039"/>
        </w:trPr>
        <w:tc>
          <w:tcPr>
            <w:tcW w:w="8721" w:type="dxa"/>
          </w:tcPr>
          <w:p w:rsidR="00A81A8B" w:rsidRPr="00A81A8B" w:rsidRDefault="00A81A8B" w:rsidP="00A81A8B">
            <w:pPr>
              <w:spacing w:after="0" w:line="240" w:lineRule="auto"/>
              <w:jc w:val="both"/>
              <w:rPr>
                <w:rFonts w:ascii="Traditional Arabic" w:eastAsia="Times New Roman" w:hAnsi="Traditional Arabic" w:cs="B Zar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81A8B">
              <w:rPr>
                <w:rFonts w:ascii="Traditional Arabic" w:eastAsia="Times New Roman" w:hAnsi="Traditional Arabic" w:cs="B Zar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چکيده </w:t>
            </w:r>
            <w:r w:rsidRPr="00A81A8B">
              <w:rPr>
                <w:rFonts w:ascii="Traditional Arabic" w:eastAsia="Times New Roman" w:hAnsi="Traditional Arabic" w:cs="B Zar" w:hint="cs"/>
                <w:sz w:val="28"/>
                <w:szCs w:val="28"/>
                <w:rtl/>
                <w:lang w:bidi="ar-SA"/>
              </w:rPr>
              <w:t>(حداکثر 300 کلمه شامل</w:t>
            </w:r>
            <w:r w:rsidRPr="00A81A8B">
              <w:rPr>
                <w:rFonts w:ascii="Traditional Arabic" w:eastAsia="Times New Roman" w:hAnsi="Traditional Arabic" w:cs="B Zar" w:hint="cs"/>
                <w:sz w:val="28"/>
                <w:szCs w:val="28"/>
                <w:rtl/>
              </w:rPr>
              <w:t xml:space="preserve"> هدف اصلی تحقیق، مدل/ متغیرهای اصلی، روش تحقیق، جامعه آماری و نمونه، و روش گردآوری و تحلیل داده</w:t>
            </w:r>
            <w:r w:rsidRPr="00A81A8B">
              <w:rPr>
                <w:rFonts w:ascii="Traditional Arabic" w:eastAsia="Times New Roman" w:hAnsi="Traditional Arabic" w:cs="B Zar" w:hint="cs"/>
                <w:sz w:val="28"/>
                <w:szCs w:val="28"/>
                <w:rtl/>
              </w:rPr>
              <w:softHyphen/>
              <w:t>ها</w:t>
            </w:r>
            <w:r w:rsidRPr="00A81A8B">
              <w:rPr>
                <w:rFonts w:ascii="Traditional Arabic" w:eastAsia="Times New Roman" w:hAnsi="Traditional Arabic" w:cs="B Zar" w:hint="cs"/>
                <w:sz w:val="28"/>
                <w:szCs w:val="28"/>
                <w:rtl/>
                <w:lang w:bidi="ar-SA"/>
              </w:rPr>
              <w:t>):</w:t>
            </w:r>
          </w:p>
        </w:tc>
      </w:tr>
      <w:tr w:rsidR="00A81A8B" w:rsidRPr="00A81A8B" w:rsidTr="00A81A8B">
        <w:trPr>
          <w:trHeight w:val="984"/>
        </w:trPr>
        <w:tc>
          <w:tcPr>
            <w:tcW w:w="8721" w:type="dxa"/>
          </w:tcPr>
          <w:p w:rsidR="00A81A8B" w:rsidRPr="00A81A8B" w:rsidRDefault="00A81A8B" w:rsidP="00A81A8B">
            <w:pPr>
              <w:bidi w:val="0"/>
              <w:spacing w:after="0" w:line="240" w:lineRule="auto"/>
              <w:jc w:val="lowKashida"/>
              <w:rPr>
                <w:rFonts w:ascii="Traditional Arabic" w:eastAsia="Times New Roman" w:hAnsi="Traditional Arabic" w:cs="B Zar"/>
                <w:color w:val="000000"/>
                <w:sz w:val="24"/>
                <w:szCs w:val="24"/>
                <w:rtl/>
                <w:lang w:bidi="ar-SA"/>
              </w:rPr>
            </w:pPr>
          </w:p>
          <w:p w:rsidR="00A81A8B" w:rsidRPr="00A81A8B" w:rsidRDefault="00A81A8B" w:rsidP="00A81A8B">
            <w:pPr>
              <w:spacing w:after="0" w:line="240" w:lineRule="auto"/>
              <w:jc w:val="lowKashida"/>
              <w:rPr>
                <w:rFonts w:ascii="Traditional Arabic" w:eastAsia="Times New Roman" w:hAnsi="Traditional Arabic" w:cs="B Zar"/>
                <w:color w:val="000000"/>
                <w:sz w:val="24"/>
                <w:szCs w:val="24"/>
                <w:lang w:bidi="ar-SA"/>
              </w:rPr>
            </w:pPr>
          </w:p>
          <w:p w:rsidR="00A81A8B" w:rsidRPr="00A81A8B" w:rsidRDefault="00A81A8B" w:rsidP="00A81A8B">
            <w:pPr>
              <w:spacing w:after="0" w:line="240" w:lineRule="auto"/>
              <w:jc w:val="lowKashida"/>
              <w:rPr>
                <w:rFonts w:ascii="Traditional Arabic" w:eastAsia="Times New Roman" w:hAnsi="Traditional Arabic" w:cs="B Zar"/>
                <w:color w:val="000000"/>
                <w:sz w:val="24"/>
                <w:szCs w:val="24"/>
                <w:lang w:bidi="ar-SA"/>
              </w:rPr>
            </w:pPr>
          </w:p>
          <w:p w:rsidR="00A81A8B" w:rsidRPr="00A81A8B" w:rsidRDefault="00A81A8B" w:rsidP="00A81A8B">
            <w:pPr>
              <w:spacing w:after="0" w:line="240" w:lineRule="auto"/>
              <w:jc w:val="lowKashida"/>
              <w:rPr>
                <w:rFonts w:ascii="Traditional Arabic" w:eastAsia="Times New Roman" w:hAnsi="Traditional Arabic" w:cs="B Zar"/>
                <w:color w:val="000000"/>
                <w:sz w:val="24"/>
                <w:szCs w:val="24"/>
                <w:lang w:bidi="ar-SA"/>
              </w:rPr>
            </w:pPr>
          </w:p>
          <w:p w:rsidR="00A81A8B" w:rsidRPr="00A81A8B" w:rsidRDefault="00A81A8B" w:rsidP="00A81A8B">
            <w:pPr>
              <w:bidi w:val="0"/>
              <w:spacing w:after="0" w:line="240" w:lineRule="auto"/>
              <w:jc w:val="lowKashida"/>
              <w:rPr>
                <w:rFonts w:ascii="Traditional Arabic" w:eastAsia="Times New Roman" w:hAnsi="Traditional Arabic" w:cs="B Zar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81A8B" w:rsidRPr="00A81A8B" w:rsidTr="004D590B">
        <w:trPr>
          <w:trHeight w:val="809"/>
        </w:trPr>
        <w:tc>
          <w:tcPr>
            <w:tcW w:w="8721" w:type="dxa"/>
          </w:tcPr>
          <w:p w:rsidR="00A81A8B" w:rsidRPr="00A81A8B" w:rsidRDefault="00A81A8B" w:rsidP="00A81A8B">
            <w:pPr>
              <w:spacing w:after="0" w:line="240" w:lineRule="auto"/>
              <w:jc w:val="lowKashida"/>
              <w:rPr>
                <w:rFonts w:ascii="Traditional Arabic" w:eastAsia="Calibri" w:hAnsi="Traditional Arabic" w:cs="B Zar"/>
                <w:color w:val="000000"/>
                <w:szCs w:val="24"/>
                <w:rtl/>
                <w:lang w:bidi="ar-SA"/>
              </w:rPr>
            </w:pPr>
            <w:r w:rsidRPr="00A81A8B">
              <w:rPr>
                <w:rFonts w:ascii="Traditional Arabic" w:eastAsia="Calibri" w:hAnsi="Traditional Arabic" w:cs="B Zar" w:hint="cs"/>
                <w:color w:val="FF0000"/>
                <w:szCs w:val="24"/>
                <w:rtl/>
                <w:lang w:bidi="ar-SA"/>
              </w:rPr>
              <w:t>واژه‌هاي کليدي:</w:t>
            </w:r>
          </w:p>
        </w:tc>
      </w:tr>
    </w:tbl>
    <w:p w:rsidR="00A81A8B" w:rsidRDefault="00A81A8B">
      <w:pPr>
        <w:rPr>
          <w:rtl/>
        </w:rPr>
      </w:pPr>
    </w:p>
    <w:p w:rsidR="00A81A8B" w:rsidRDefault="00A81A8B">
      <w:pPr>
        <w:rPr>
          <w:rtl/>
        </w:rPr>
      </w:pPr>
    </w:p>
    <w:p w:rsidR="00A81A8B" w:rsidRPr="00A81A8B" w:rsidRDefault="00A81A8B" w:rsidP="00A81A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32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</w:rPr>
        <w:t xml:space="preserve">بیان مسأله </w:t>
      </w:r>
      <w:r w:rsidRPr="00A81A8B">
        <w:rPr>
          <w:rFonts w:ascii="Times New Roman" w:eastAsia="Times New Roman" w:hAnsi="Times New Roman" w:cs="B Zar" w:hint="cs"/>
          <w:sz w:val="28"/>
          <w:szCs w:val="28"/>
          <w:rtl/>
        </w:rPr>
        <w:t>(شامل مسأله اصلی، ارائه شواهدی دال بر وجود مسئله، علل احتمالی بوجود آمدن مسئله، قلمرو، ابعاد و ويژگي‌هاي مسئله و ...)</w:t>
      </w:r>
      <w:r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ar-SA"/>
        </w:rPr>
        <w:t>.</w:t>
      </w:r>
    </w:p>
    <w:p w:rsidR="00A81A8B" w:rsidRPr="00A81A8B" w:rsidRDefault="00A81A8B" w:rsidP="00A81A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FF0000"/>
          <w:sz w:val="32"/>
          <w:szCs w:val="32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t>تشريح و بيان موضوع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2-1.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 xml:space="preserve">مروري بر مباني نظري تحقیق </w:t>
      </w:r>
      <w:r w:rsidRPr="00A81A8B">
        <w:rPr>
          <w:rFonts w:ascii="Times New Roman" w:eastAsia="Times New Roman" w:hAnsi="Times New Roman" w:cs="B Zar" w:hint="cs"/>
          <w:sz w:val="32"/>
          <w:szCs w:val="28"/>
          <w:rtl/>
          <w:lang w:bidi="ar-SA"/>
        </w:rPr>
        <w:t>(بیان مفاهیم اساسی، نظريه‌ها و مدل</w:t>
      </w:r>
      <w:r w:rsidRPr="00A81A8B">
        <w:rPr>
          <w:rFonts w:ascii="Times New Roman" w:eastAsia="Times New Roman" w:hAnsi="Times New Roman" w:cs="B Zar"/>
          <w:sz w:val="32"/>
          <w:szCs w:val="28"/>
          <w:rtl/>
          <w:lang w:bidi="ar-SA"/>
        </w:rPr>
        <w:softHyphen/>
      </w:r>
      <w:r w:rsidRPr="00A81A8B">
        <w:rPr>
          <w:rFonts w:ascii="Times New Roman" w:eastAsia="Times New Roman" w:hAnsi="Times New Roman" w:cs="B Zar" w:hint="cs"/>
          <w:sz w:val="32"/>
          <w:szCs w:val="28"/>
          <w:rtl/>
          <w:lang w:bidi="ar-SA"/>
        </w:rPr>
        <w:t>هاي مرتبط با موضوع)</w:t>
      </w:r>
    </w:p>
    <w:p w:rsidR="00A81A8B" w:rsidRPr="00A81A8B" w:rsidRDefault="00A81A8B" w:rsidP="00A81A8B">
      <w:pPr>
        <w:spacing w:after="0" w:line="240" w:lineRule="auto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2-2.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 xml:space="preserve">مروری بر پیشینه تحقیق </w:t>
      </w:r>
      <w:r w:rsidRPr="00A81A8B">
        <w:rPr>
          <w:rFonts w:ascii="Times New Roman" w:eastAsia="Times New Roman" w:hAnsi="Times New Roman" w:cs="B Zar" w:hint="cs"/>
          <w:sz w:val="32"/>
          <w:szCs w:val="28"/>
          <w:rtl/>
          <w:lang w:bidi="ar-SA"/>
        </w:rPr>
        <w:t>(بررسی سوابق موضوع و مرور تحقیقات پیشین)</w:t>
      </w:r>
    </w:p>
    <w:p w:rsidR="00A81A8B" w:rsidRPr="00A81A8B" w:rsidRDefault="00A81A8B" w:rsidP="00A81A8B">
      <w:pPr>
        <w:spacing w:after="0" w:line="240" w:lineRule="auto"/>
        <w:ind w:left="9"/>
        <w:jc w:val="both"/>
        <w:rPr>
          <w:rFonts w:ascii="Times New Roman" w:eastAsia="Times New Roman" w:hAnsi="Times New Roman" w:cs="B Zar"/>
          <w:sz w:val="24"/>
          <w:szCs w:val="24"/>
          <w:rtl/>
          <w:lang w:bidi="ar-SA"/>
        </w:rPr>
      </w:pPr>
    </w:p>
    <w:tbl>
      <w:tblPr>
        <w:bidiVisual/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701"/>
        <w:gridCol w:w="2126"/>
        <w:gridCol w:w="1276"/>
        <w:gridCol w:w="1701"/>
        <w:gridCol w:w="1711"/>
      </w:tblGrid>
      <w:tr w:rsidR="00A81A8B" w:rsidRPr="00A81A8B" w:rsidTr="005A242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28" w:type="dxa"/>
              <w:right w:w="28" w:type="dxa"/>
            </w:tcMar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rtl/>
              </w:rPr>
              <w:t>محقق</w:t>
            </w:r>
          </w:p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rtl/>
              </w:rPr>
              <w:t>(سال)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28" w:type="dxa"/>
              <w:right w:w="28" w:type="dxa"/>
            </w:tcMar>
            <w:vAlign w:val="center"/>
          </w:tcPr>
          <w:p w:rsidR="00A81A8B" w:rsidRPr="00A81A8B" w:rsidRDefault="00A81A8B" w:rsidP="00A81A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rtl/>
                <w:lang w:bidi="ar-SA"/>
              </w:rPr>
              <w:t>موضوع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28" w:type="dxa"/>
              <w:right w:w="28" w:type="dxa"/>
            </w:tcMar>
            <w:vAlign w:val="center"/>
          </w:tcPr>
          <w:p w:rsidR="00A81A8B" w:rsidRPr="00A81A8B" w:rsidRDefault="00A81A8B" w:rsidP="00A81A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rtl/>
                <w:lang w:bidi="ar-SA"/>
              </w:rPr>
              <w:t>مدل/ متغیرهای اصلی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28" w:type="dxa"/>
              <w:right w:w="28" w:type="dxa"/>
            </w:tcMar>
            <w:vAlign w:val="center"/>
          </w:tcPr>
          <w:p w:rsidR="00A81A8B" w:rsidRPr="00A81A8B" w:rsidRDefault="00A81A8B" w:rsidP="00A81A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rtl/>
                <w:lang w:bidi="ar-SA"/>
              </w:rPr>
              <w:t>جامعه آماری و نمونه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28" w:type="dxa"/>
              <w:right w:w="28" w:type="dxa"/>
            </w:tcMar>
            <w:vAlign w:val="center"/>
          </w:tcPr>
          <w:p w:rsidR="00A81A8B" w:rsidRPr="00A81A8B" w:rsidRDefault="00A81A8B" w:rsidP="00A81A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rtl/>
                <w:lang w:bidi="ar-SA"/>
              </w:rPr>
              <w:t>روش گردآوری و تحلیل داده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28" w:type="dxa"/>
              <w:right w:w="28" w:type="dxa"/>
            </w:tcMar>
            <w:vAlign w:val="center"/>
          </w:tcPr>
          <w:p w:rsidR="00A81A8B" w:rsidRPr="00A81A8B" w:rsidRDefault="00A81A8B" w:rsidP="00A81A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rtl/>
                <w:lang w:bidi="ar-SA"/>
              </w:rPr>
              <w:t>یافته</w:t>
            </w:r>
            <w:r w:rsidRPr="00A81A8B">
              <w:rPr>
                <w:rFonts w:ascii="Times New Roman" w:eastAsia="Times New Roman" w:hAnsi="Times New Roman" w:cs="B Zar" w:hint="cs"/>
                <w:b/>
                <w:bCs/>
                <w:rtl/>
                <w:lang w:bidi="ar-SA"/>
              </w:rPr>
              <w:softHyphen/>
              <w:t>های تحقیق</w:t>
            </w:r>
          </w:p>
        </w:tc>
      </w:tr>
      <w:tr w:rsidR="00A81A8B" w:rsidRPr="00A81A8B" w:rsidTr="005A242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</w:tr>
      <w:tr w:rsidR="00A81A8B" w:rsidRPr="00A81A8B" w:rsidTr="005A242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</w:tr>
      <w:tr w:rsidR="00A81A8B" w:rsidRPr="00A81A8B" w:rsidTr="005A242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</w:tr>
      <w:tr w:rsidR="00A81A8B" w:rsidRPr="00A81A8B" w:rsidTr="005A242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8B" w:rsidRPr="00A81A8B" w:rsidRDefault="00A81A8B" w:rsidP="00A81A8B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</w:tr>
    </w:tbl>
    <w:p w:rsidR="00A81A8B" w:rsidRDefault="00A81A8B" w:rsidP="00A81A8B">
      <w:pPr>
        <w:spacing w:after="0" w:line="240" w:lineRule="auto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2-3.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مدل/ چارچوب مفهومي تحقيق</w:t>
      </w:r>
    </w:p>
    <w:p w:rsidR="00A81A8B" w:rsidRPr="00A81A8B" w:rsidRDefault="00A81A8B" w:rsidP="00A81A8B">
      <w:pPr>
        <w:spacing w:after="0" w:line="240" w:lineRule="auto"/>
        <w:ind w:left="9"/>
        <w:jc w:val="both"/>
        <w:rPr>
          <w:rFonts w:ascii="Times New Roman" w:eastAsia="Times New Roman" w:hAnsi="Times New Roman" w:cs="B Zar"/>
          <w:b/>
          <w:bCs/>
          <w:color w:val="FF0000"/>
          <w:sz w:val="32"/>
          <w:szCs w:val="32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lastRenderedPageBreak/>
        <w:t>3. ضرورت انجام تحقیق</w:t>
      </w:r>
    </w:p>
    <w:p w:rsidR="00A81A8B" w:rsidRPr="00A81A8B" w:rsidRDefault="00A81A8B" w:rsidP="00A81A8B">
      <w:pPr>
        <w:spacing w:after="0" w:line="240" w:lineRule="auto"/>
        <w:ind w:left="9"/>
        <w:jc w:val="both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A81A8B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3-1.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28"/>
          <w:szCs w:val="28"/>
          <w:rtl/>
        </w:rPr>
        <w:t xml:space="preserve">ضرورت و اهميت تحقیق از  بعد نظری </w:t>
      </w:r>
      <w:r w:rsidRPr="00A81A8B">
        <w:rPr>
          <w:rFonts w:ascii="Times New Roman" w:eastAsia="Times New Roman" w:hAnsi="Times New Roman" w:cs="B Zar" w:hint="cs"/>
          <w:sz w:val="28"/>
          <w:szCs w:val="28"/>
          <w:rtl/>
        </w:rPr>
        <w:t>(دستاوردهاي نظري)</w:t>
      </w:r>
    </w:p>
    <w:p w:rsidR="00A81A8B" w:rsidRPr="00A81A8B" w:rsidRDefault="00A81A8B" w:rsidP="00A81A8B">
      <w:pPr>
        <w:spacing w:after="0" w:line="240" w:lineRule="auto"/>
        <w:ind w:left="9"/>
        <w:jc w:val="both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A81A8B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3-2.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28"/>
          <w:szCs w:val="28"/>
          <w:rtl/>
        </w:rPr>
        <w:t xml:space="preserve">ضرورت و اهميت تحقیق از منظر كاربردي </w:t>
      </w:r>
      <w:r w:rsidRPr="00A81A8B">
        <w:rPr>
          <w:rFonts w:ascii="Times New Roman" w:eastAsia="Times New Roman" w:hAnsi="Times New Roman" w:cs="B Zar" w:hint="cs"/>
          <w:sz w:val="28"/>
          <w:szCs w:val="28"/>
          <w:rtl/>
        </w:rPr>
        <w:t>(دستاوردهاي كاربردي برای پاسخ به نیاز دستگاههای اجرایی و شرکت</w:t>
      </w:r>
      <w:r w:rsidRPr="00A81A8B">
        <w:rPr>
          <w:rFonts w:ascii="Times New Roman" w:eastAsia="Times New Roman" w:hAnsi="Times New Roman" w:cs="B Zar" w:hint="cs"/>
          <w:sz w:val="28"/>
          <w:szCs w:val="28"/>
          <w:rtl/>
        </w:rPr>
        <w:softHyphen/>
        <w:t>ها)</w:t>
      </w:r>
    </w:p>
    <w:p w:rsidR="00A81A8B" w:rsidRPr="00A81A8B" w:rsidRDefault="00A81A8B" w:rsidP="00A81A8B">
      <w:pPr>
        <w:spacing w:after="0" w:line="240" w:lineRule="auto"/>
        <w:ind w:left="9"/>
        <w:jc w:val="both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A81A8B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3-3. 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28"/>
          <w:szCs w:val="28"/>
          <w:rtl/>
        </w:rPr>
        <w:t xml:space="preserve">ضرورت و اهميت تحقیق از جنبه قانوني و برنامه‌اي </w:t>
      </w:r>
      <w:r w:rsidRPr="00A81A8B">
        <w:rPr>
          <w:rFonts w:ascii="Times New Roman" w:eastAsia="Times New Roman" w:hAnsi="Times New Roman" w:cs="B Zar" w:hint="cs"/>
          <w:sz w:val="28"/>
          <w:szCs w:val="28"/>
          <w:rtl/>
        </w:rPr>
        <w:t>(دستاوردهاي كاربردي مرتبط با سیاست</w:t>
      </w:r>
      <w:r w:rsidRPr="00A81A8B">
        <w:rPr>
          <w:rFonts w:ascii="Times New Roman" w:eastAsia="Times New Roman" w:hAnsi="Times New Roman" w:cs="B Zar" w:hint="cs"/>
          <w:sz w:val="28"/>
          <w:szCs w:val="28"/>
          <w:rtl/>
        </w:rPr>
        <w:softHyphen/>
        <w:t>های کلی نظام، نقشه جامع علمي كشور، برنامه</w:t>
      </w:r>
      <w:r w:rsidRPr="00A81A8B">
        <w:rPr>
          <w:rFonts w:ascii="Times New Roman" w:eastAsia="Times New Roman" w:hAnsi="Times New Roman" w:cs="B Zar"/>
          <w:sz w:val="28"/>
          <w:szCs w:val="28"/>
          <w:rtl/>
        </w:rPr>
        <w:softHyphen/>
      </w:r>
      <w:r w:rsidRPr="00A81A8B">
        <w:rPr>
          <w:rFonts w:ascii="Times New Roman" w:eastAsia="Times New Roman" w:hAnsi="Times New Roman" w:cs="B Zar" w:hint="cs"/>
          <w:sz w:val="28"/>
          <w:szCs w:val="28"/>
          <w:rtl/>
        </w:rPr>
        <w:t>های توسعه و سایر قوانین و اسناد بالادستی)</w:t>
      </w:r>
    </w:p>
    <w:p w:rsidR="00A81A8B" w:rsidRDefault="00A81A8B">
      <w:pPr>
        <w:rPr>
          <w:rtl/>
        </w:rPr>
      </w:pPr>
    </w:p>
    <w:p w:rsidR="00A81A8B" w:rsidRPr="005A242C" w:rsidRDefault="00A81A8B" w:rsidP="005A24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2"/>
          <w:szCs w:val="32"/>
          <w:rtl/>
        </w:rPr>
      </w:pPr>
      <w:r w:rsidRPr="005A242C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t>گزاره</w:t>
      </w:r>
      <w:r w:rsidRPr="005A242C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softHyphen/>
        <w:t>های تحقیق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4-1.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اهداف تحقیق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4-2.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سئوال</w:t>
      </w:r>
      <w:r w:rsidRPr="00A81A8B">
        <w:rPr>
          <w:rFonts w:ascii="Times New Roman" w:eastAsia="Times New Roman" w:hAnsi="Times New Roman" w:cs="B Zar"/>
          <w:b/>
          <w:bCs/>
          <w:color w:val="FF0000"/>
          <w:sz w:val="32"/>
          <w:szCs w:val="28"/>
          <w:rtl/>
          <w:lang w:bidi="ar-SA"/>
        </w:rPr>
        <w:softHyphen/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های تحقیق</w:t>
      </w:r>
    </w:p>
    <w:p w:rsid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4-3.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فرضیه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softHyphen/>
        <w:t>های تحقیق</w:t>
      </w:r>
    </w:p>
    <w:p w:rsid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4-4.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تعریف سازه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softHyphen/>
        <w:t>ها و متغیرهای اصلی پژوهش و نحوه سنجش آن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</w:p>
    <w:p w:rsidR="00A81A8B" w:rsidRDefault="00A81A8B" w:rsidP="005A24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2"/>
          <w:szCs w:val="32"/>
          <w:lang w:bidi="ar-SA"/>
        </w:rPr>
      </w:pPr>
      <w:r w:rsidRPr="005A242C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t>روش تحقیق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5-1.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 xml:space="preserve">روش تحقیق و دلیل به کارگیری آن 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5-2.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 xml:space="preserve">فرایند اجرایی تحقیق 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5-3.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قلمرو تحقیق (موضوعي، مكاني و زماني)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5-4.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جامعه آماري و دليل انتخاب آن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5-5.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</w:rPr>
        <w:t xml:space="preserve">تعداد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نمونه، روش نمونه‌گيري و دليل انتخاب آن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5-6.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منبع، روش و ابزار گردآوري داده‌ها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5-7.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روش تایید پایایی و روایی ابزار گرد‌آوري داده‌ها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sz w:val="32"/>
          <w:szCs w:val="28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32"/>
          <w:szCs w:val="28"/>
          <w:rtl/>
          <w:lang w:bidi="ar-SA"/>
        </w:rPr>
        <w:t xml:space="preserve">5-8. 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t>روش تجزیه و تحلیل داده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28"/>
          <w:rtl/>
          <w:lang w:bidi="ar-SA"/>
        </w:rPr>
        <w:softHyphen/>
        <w:t xml:space="preserve">ها </w:t>
      </w:r>
      <w:r w:rsidRPr="00A81A8B">
        <w:rPr>
          <w:rFonts w:ascii="Times New Roman" w:eastAsia="Times New Roman" w:hAnsi="Times New Roman" w:cs="B Zar" w:hint="cs"/>
          <w:sz w:val="32"/>
          <w:szCs w:val="28"/>
          <w:rtl/>
          <w:lang w:bidi="ar-SA"/>
        </w:rPr>
        <w:t>(تکنیک</w:t>
      </w:r>
      <w:r w:rsidRPr="00A81A8B">
        <w:rPr>
          <w:rFonts w:ascii="Times New Roman" w:eastAsia="Times New Roman" w:hAnsi="Times New Roman" w:cs="B Zar" w:hint="cs"/>
          <w:sz w:val="32"/>
          <w:szCs w:val="28"/>
          <w:rtl/>
          <w:lang w:bidi="ar-SA"/>
        </w:rPr>
        <w:softHyphen/>
        <w:t>ها و آزمون</w:t>
      </w:r>
      <w:r w:rsidRPr="00A81A8B">
        <w:rPr>
          <w:rFonts w:ascii="Times New Roman" w:eastAsia="Times New Roman" w:hAnsi="Times New Roman" w:cs="B Zar" w:hint="cs"/>
          <w:sz w:val="32"/>
          <w:szCs w:val="28"/>
          <w:rtl/>
          <w:lang w:bidi="ar-SA"/>
        </w:rPr>
        <w:softHyphen/>
        <w:t>های مورد نظر و دليل انتخاب آن)</w:t>
      </w:r>
    </w:p>
    <w:p w:rsidR="00A81A8B" w:rsidRDefault="00A81A8B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8"/>
          <w:szCs w:val="24"/>
          <w:rtl/>
          <w:lang w:bidi="ar-SA"/>
        </w:rPr>
      </w:pPr>
    </w:p>
    <w:p w:rsidR="00D73200" w:rsidRDefault="00D73200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8"/>
          <w:szCs w:val="24"/>
          <w:rtl/>
          <w:lang w:bidi="ar-SA"/>
        </w:rPr>
      </w:pPr>
    </w:p>
    <w:p w:rsidR="00D73200" w:rsidRDefault="00D73200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8"/>
          <w:szCs w:val="24"/>
          <w:rtl/>
          <w:lang w:bidi="ar-SA"/>
        </w:rPr>
      </w:pPr>
    </w:p>
    <w:p w:rsidR="00D73200" w:rsidRDefault="00D73200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8"/>
          <w:szCs w:val="24"/>
          <w:rtl/>
          <w:lang w:bidi="ar-SA"/>
        </w:rPr>
      </w:pPr>
    </w:p>
    <w:p w:rsidR="00D73200" w:rsidRDefault="00D73200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8"/>
          <w:szCs w:val="24"/>
          <w:rtl/>
          <w:lang w:bidi="ar-SA"/>
        </w:rPr>
      </w:pPr>
    </w:p>
    <w:p w:rsidR="00D73200" w:rsidRDefault="00D73200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8"/>
          <w:szCs w:val="24"/>
          <w:rtl/>
          <w:lang w:bidi="ar-SA"/>
        </w:rPr>
      </w:pPr>
    </w:p>
    <w:p w:rsidR="00D73200" w:rsidRDefault="00D73200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8"/>
          <w:szCs w:val="24"/>
          <w:rtl/>
          <w:lang w:bidi="ar-SA"/>
        </w:rPr>
      </w:pPr>
    </w:p>
    <w:p w:rsidR="00D73200" w:rsidRDefault="00D73200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8"/>
          <w:szCs w:val="24"/>
          <w:rtl/>
          <w:lang w:bidi="ar-SA"/>
        </w:rPr>
      </w:pPr>
    </w:p>
    <w:p w:rsidR="00D73200" w:rsidRPr="00A81A8B" w:rsidRDefault="00D73200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8"/>
          <w:szCs w:val="24"/>
          <w:rtl/>
          <w:lang w:bidi="ar-SA"/>
        </w:rPr>
      </w:pPr>
    </w:p>
    <w:p w:rsidR="00A81A8B" w:rsidRPr="00A81A8B" w:rsidRDefault="00A81A8B" w:rsidP="00A81A8B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2"/>
          <w:szCs w:val="32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lastRenderedPageBreak/>
        <w:t>6. دستاوردها و نتایج مورد انتظار</w:t>
      </w:r>
    </w:p>
    <w:p w:rsidR="00A81A8B" w:rsidRPr="00A81A8B" w:rsidRDefault="00A81A8B" w:rsidP="00A81A8B">
      <w:pPr>
        <w:tabs>
          <w:tab w:val="left" w:pos="4589"/>
        </w:tabs>
        <w:spacing w:after="0" w:line="240" w:lineRule="auto"/>
        <w:ind w:left="1080"/>
        <w:jc w:val="both"/>
        <w:rPr>
          <w:rFonts w:ascii="Times New Roman" w:eastAsia="Times New Roman" w:hAnsi="Times New Roman" w:cs="B Zar"/>
          <w:b/>
          <w:bCs/>
          <w:sz w:val="12"/>
          <w:szCs w:val="12"/>
          <w:rtl/>
          <w:lang w:bidi="ar-SA"/>
        </w:rPr>
      </w:pPr>
    </w:p>
    <w:tbl>
      <w:tblPr>
        <w:bidiVisual/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1655"/>
        <w:gridCol w:w="7364"/>
      </w:tblGrid>
      <w:tr w:rsidR="00A81A8B" w:rsidRPr="00A81A8B" w:rsidTr="005A242C">
        <w:trPr>
          <w:trHeight w:val="653"/>
          <w:jc w:val="center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81A8B" w:rsidRPr="00A81A8B" w:rsidRDefault="00A81A8B" w:rsidP="00A81A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Zar"/>
                <w:b/>
                <w:bCs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rtl/>
              </w:rPr>
              <w:t>رديف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color w:val="000000"/>
                <w:rtl/>
                <w:lang w:bidi="ar-SA"/>
              </w:rPr>
              <w:t>نام سازمان</w:t>
            </w:r>
          </w:p>
        </w:tc>
        <w:tc>
          <w:tcPr>
            <w:tcW w:w="7364" w:type="dxa"/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color w:val="000000"/>
                <w:rtl/>
                <w:lang w:bidi="ar-SA"/>
              </w:rPr>
              <w:t>دستاورد و نوع استفاده</w:t>
            </w:r>
          </w:p>
        </w:tc>
      </w:tr>
      <w:tr w:rsidR="00A81A8B" w:rsidRPr="00A81A8B" w:rsidTr="005A242C">
        <w:trPr>
          <w:trHeight w:val="538"/>
          <w:jc w:val="center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81A8B" w:rsidRPr="00A81A8B" w:rsidRDefault="00A81A8B" w:rsidP="00A81A8B">
            <w:pPr>
              <w:keepNext/>
              <w:spacing w:after="0" w:line="240" w:lineRule="auto"/>
              <w:ind w:right="113"/>
              <w:jc w:val="center"/>
              <w:outlineLvl w:val="0"/>
              <w:rPr>
                <w:rFonts w:ascii="Times New Roman" w:eastAsia="Times New Roman" w:hAnsi="Times New Roman" w:cs="B Zar"/>
                <w:bCs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Cs/>
                <w:rtl/>
                <w:lang w:bidi="ar-SA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sz w:val="26"/>
                <w:szCs w:val="26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sz w:val="26"/>
                <w:szCs w:val="26"/>
                <w:rtl/>
                <w:lang w:bidi="ar-SA"/>
              </w:rPr>
              <w:t>برای دانشکده و دانشگاه</w:t>
            </w:r>
          </w:p>
        </w:tc>
        <w:tc>
          <w:tcPr>
            <w:tcW w:w="7364" w:type="dxa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  <w:lang w:bidi="ar-SA"/>
              </w:rPr>
            </w:pPr>
          </w:p>
        </w:tc>
      </w:tr>
      <w:tr w:rsidR="00A81A8B" w:rsidRPr="00A81A8B" w:rsidTr="005A242C">
        <w:trPr>
          <w:trHeight w:val="509"/>
          <w:jc w:val="center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81A8B" w:rsidRPr="00A81A8B" w:rsidRDefault="00A81A8B" w:rsidP="00A81A8B">
            <w:pPr>
              <w:keepNext/>
              <w:spacing w:after="0" w:line="240" w:lineRule="auto"/>
              <w:ind w:right="113"/>
              <w:jc w:val="center"/>
              <w:outlineLvl w:val="0"/>
              <w:rPr>
                <w:rFonts w:ascii="Times New Roman" w:eastAsia="Times New Roman" w:hAnsi="Times New Roman" w:cs="B Zar"/>
                <w:b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Cs/>
                <w:rtl/>
                <w:lang w:bidi="ar-SA"/>
              </w:rPr>
              <w:t>2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sz w:val="26"/>
                <w:szCs w:val="26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sz w:val="26"/>
                <w:szCs w:val="26"/>
                <w:rtl/>
                <w:lang w:bidi="ar-SA"/>
              </w:rPr>
              <w:t>برای شرکت</w:t>
            </w:r>
            <w:r w:rsidRPr="00A81A8B">
              <w:rPr>
                <w:rFonts w:ascii="Times New Roman" w:eastAsia="Times New Roman" w:hAnsi="Times New Roman" w:cs="B Zar" w:hint="cs"/>
                <w:b/>
                <w:sz w:val="26"/>
                <w:szCs w:val="26"/>
                <w:rtl/>
                <w:lang w:bidi="ar-SA"/>
              </w:rPr>
              <w:softHyphen/>
              <w:t>ها و مدیران</w:t>
            </w:r>
          </w:p>
        </w:tc>
        <w:tc>
          <w:tcPr>
            <w:tcW w:w="7364" w:type="dxa"/>
            <w:vAlign w:val="center"/>
          </w:tcPr>
          <w:p w:rsidR="00A81A8B" w:rsidRPr="00A81A8B" w:rsidRDefault="00A81A8B" w:rsidP="00A81A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  <w:lang w:bidi="ar-SA"/>
              </w:rPr>
            </w:pPr>
          </w:p>
        </w:tc>
      </w:tr>
      <w:tr w:rsidR="00A81A8B" w:rsidRPr="00A81A8B" w:rsidTr="005A242C">
        <w:trPr>
          <w:trHeight w:val="351"/>
          <w:jc w:val="center"/>
        </w:trPr>
        <w:tc>
          <w:tcPr>
            <w:tcW w:w="856" w:type="dxa"/>
            <w:shd w:val="clear" w:color="auto" w:fill="DEEAF6" w:themeFill="accent1" w:themeFillTint="33"/>
            <w:vAlign w:val="center"/>
          </w:tcPr>
          <w:p w:rsidR="00A81A8B" w:rsidRPr="00A81A8B" w:rsidRDefault="00A81A8B" w:rsidP="00A81A8B">
            <w:pPr>
              <w:keepNext/>
              <w:spacing w:after="0" w:line="240" w:lineRule="auto"/>
              <w:ind w:right="113"/>
              <w:jc w:val="center"/>
              <w:outlineLvl w:val="0"/>
              <w:rPr>
                <w:rFonts w:ascii="Times New Roman" w:eastAsia="Times New Roman" w:hAnsi="Times New Roman" w:cs="B Zar"/>
                <w:b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Cs/>
                <w:rtl/>
                <w:lang w:bidi="ar-SA"/>
              </w:rPr>
              <w:t>3</w:t>
            </w:r>
          </w:p>
        </w:tc>
        <w:tc>
          <w:tcPr>
            <w:tcW w:w="1655" w:type="dxa"/>
            <w:shd w:val="clear" w:color="auto" w:fill="DEEAF6" w:themeFill="accent1" w:themeFillTint="33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sz w:val="26"/>
                <w:szCs w:val="26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sz w:val="26"/>
                <w:szCs w:val="26"/>
                <w:rtl/>
                <w:lang w:bidi="ar-SA"/>
              </w:rPr>
              <w:t>برای جامعه</w:t>
            </w:r>
          </w:p>
        </w:tc>
        <w:tc>
          <w:tcPr>
            <w:tcW w:w="7364" w:type="dxa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  <w:lang w:bidi="ar-SA"/>
              </w:rPr>
            </w:pPr>
          </w:p>
        </w:tc>
      </w:tr>
    </w:tbl>
    <w:p w:rsidR="00A81A8B" w:rsidRPr="00A81A8B" w:rsidRDefault="00A81A8B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lang w:bidi="ar-SA"/>
        </w:rPr>
      </w:pPr>
    </w:p>
    <w:p w:rsidR="00A81A8B" w:rsidRPr="00A81A8B" w:rsidRDefault="00A81A8B" w:rsidP="00A81A8B">
      <w:pPr>
        <w:spacing w:after="0" w:line="240" w:lineRule="auto"/>
        <w:rPr>
          <w:rFonts w:ascii="Times New Roman" w:eastAsia="Times New Roman" w:hAnsi="Times New Roman" w:cs="B Zar"/>
          <w:b/>
          <w:bCs/>
          <w:sz w:val="32"/>
          <w:szCs w:val="32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t>7. سهم دانش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softHyphen/>
        <w:t xml:space="preserve">افزایی و نوآوری تحقیق </w:t>
      </w:r>
      <w:r w:rsidRPr="00A81A8B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>(</w:t>
      </w:r>
      <w:r w:rsidRPr="00A81A8B">
        <w:rPr>
          <w:rFonts w:ascii="Times New Roman" w:eastAsia="Times New Roman" w:hAnsi="Times New Roman" w:cs="B Zar"/>
          <w:b/>
          <w:bCs/>
          <w:sz w:val="28"/>
          <w:szCs w:val="28"/>
          <w:lang w:bidi="ar-SA"/>
        </w:rPr>
        <w:t>Contribution and Originality</w:t>
      </w:r>
      <w:r w:rsidRPr="00A81A8B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>)</w:t>
      </w:r>
      <w:r w:rsidRPr="00A81A8B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ar-SA"/>
        </w:rPr>
        <w:t xml:space="preserve"> </w:t>
      </w:r>
    </w:p>
    <w:p w:rsidR="00A81A8B" w:rsidRPr="00A81A8B" w:rsidRDefault="00A81A8B" w:rsidP="00A81A8B">
      <w:pPr>
        <w:spacing w:after="0" w:line="240" w:lineRule="auto"/>
        <w:ind w:left="180"/>
        <w:jc w:val="both"/>
        <w:rPr>
          <w:rFonts w:ascii="Times New Roman" w:eastAsia="Times New Roman" w:hAnsi="Times New Roman" w:cs="B Zar"/>
          <w:b/>
          <w:bCs/>
          <w:sz w:val="32"/>
          <w:szCs w:val="32"/>
          <w:lang w:bidi="ar-SA"/>
        </w:rPr>
      </w:pPr>
    </w:p>
    <w:p w:rsidR="00A81A8B" w:rsidRPr="00A81A8B" w:rsidRDefault="00A81A8B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FF0000"/>
          <w:sz w:val="32"/>
          <w:szCs w:val="32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t>8. زمان</w:t>
      </w: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softHyphen/>
        <w:t xml:space="preserve">بندی مراحل اجرایی تحقیق </w:t>
      </w:r>
    </w:p>
    <w:p w:rsidR="00A81A8B" w:rsidRPr="00A81A8B" w:rsidRDefault="00A81A8B" w:rsidP="00A81A8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8"/>
          <w:szCs w:val="24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sz w:val="28"/>
          <w:szCs w:val="24"/>
          <w:rtl/>
          <w:lang w:bidi="ar-SA"/>
        </w:rPr>
        <w:t>نمودار گانت (زمان</w:t>
      </w:r>
      <w:r w:rsidRPr="00A81A8B">
        <w:rPr>
          <w:rFonts w:ascii="Times New Roman" w:eastAsia="Times New Roman" w:hAnsi="Times New Roman" w:cs="B Zar" w:hint="cs"/>
          <w:b/>
          <w:bCs/>
          <w:sz w:val="28"/>
          <w:szCs w:val="24"/>
          <w:rtl/>
          <w:lang w:bidi="ar-SA"/>
        </w:rPr>
        <w:softHyphen/>
        <w:t>بندي تحقیق به ماه)</w:t>
      </w:r>
    </w:p>
    <w:tbl>
      <w:tblPr>
        <w:bidiVisual/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A81A8B" w:rsidRPr="00A81A8B" w:rsidTr="004D590B">
        <w:trPr>
          <w:trHeight w:val="373"/>
          <w:jc w:val="center"/>
        </w:trPr>
        <w:tc>
          <w:tcPr>
            <w:tcW w:w="278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tr2bl w:val="single" w:sz="4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lang w:bidi="ar-SA"/>
              </w:rPr>
              <w:t xml:space="preserve">     </w:t>
            </w: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زمان مورد نياز</w:t>
            </w:r>
          </w:p>
          <w:p w:rsidR="00A81A8B" w:rsidRPr="00A81A8B" w:rsidRDefault="00A81A8B" w:rsidP="00A81A8B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  <w:p w:rsidR="00A81A8B" w:rsidRPr="00A81A8B" w:rsidRDefault="00A81A8B" w:rsidP="00A81A8B">
            <w:pPr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lang w:bidi="ar-SA"/>
              </w:rPr>
              <w:t xml:space="preserve">   </w:t>
            </w: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 xml:space="preserve">   مراحل تحقیق</w:t>
            </w:r>
          </w:p>
        </w:tc>
        <w:tc>
          <w:tcPr>
            <w:tcW w:w="5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5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5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579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579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579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579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579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79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579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579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579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BCBCB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0"/>
                <w:szCs w:val="20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12</w:t>
            </w:r>
          </w:p>
        </w:tc>
      </w:tr>
      <w:tr w:rsidR="00A81A8B" w:rsidRPr="00A81A8B" w:rsidTr="004D590B">
        <w:trPr>
          <w:trHeight w:val="851"/>
          <w:jc w:val="center"/>
        </w:trPr>
        <w:tc>
          <w:tcPr>
            <w:tcW w:w="2788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A81A8B" w:rsidRPr="00A81A8B" w:rsidRDefault="00A81A8B" w:rsidP="00A81A8B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بررسي مبانی نظری و پیشینه تحقیق و تدوین مدل/ چارچوب مفهومی</w:t>
            </w:r>
          </w:p>
        </w:tc>
        <w:tc>
          <w:tcPr>
            <w:tcW w:w="5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8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top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</w:tr>
      <w:tr w:rsidR="00A81A8B" w:rsidRPr="00A81A8B" w:rsidTr="004D590B">
        <w:trPr>
          <w:trHeight w:val="851"/>
          <w:jc w:val="center"/>
        </w:trPr>
        <w:tc>
          <w:tcPr>
            <w:tcW w:w="2788" w:type="dxa"/>
            <w:tcBorders>
              <w:left w:val="double" w:sz="4" w:space="0" w:color="auto"/>
            </w:tcBorders>
            <w:vAlign w:val="center"/>
          </w:tcPr>
          <w:p w:rsidR="00A81A8B" w:rsidRPr="00A81A8B" w:rsidRDefault="00A81A8B" w:rsidP="00A81A8B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تدوین طرح تحقیق و ابزار سنجش</w:t>
            </w:r>
          </w:p>
        </w:tc>
        <w:tc>
          <w:tcPr>
            <w:tcW w:w="578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</w:tr>
      <w:tr w:rsidR="00A81A8B" w:rsidRPr="00A81A8B" w:rsidTr="004D590B">
        <w:trPr>
          <w:trHeight w:val="851"/>
          <w:jc w:val="center"/>
        </w:trPr>
        <w:tc>
          <w:tcPr>
            <w:tcW w:w="2788" w:type="dxa"/>
            <w:tcBorders>
              <w:left w:val="double" w:sz="4" w:space="0" w:color="auto"/>
            </w:tcBorders>
            <w:vAlign w:val="center"/>
          </w:tcPr>
          <w:p w:rsidR="00A81A8B" w:rsidRPr="00A81A8B" w:rsidRDefault="00A81A8B" w:rsidP="00A81A8B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گردآوري داده</w:t>
            </w:r>
            <w:r w:rsidRPr="00A81A8B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softHyphen/>
            </w:r>
            <w:r w:rsidRPr="00A81A8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ها</w:t>
            </w:r>
          </w:p>
        </w:tc>
        <w:tc>
          <w:tcPr>
            <w:tcW w:w="578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</w:tr>
      <w:tr w:rsidR="00A81A8B" w:rsidRPr="00A81A8B" w:rsidTr="004D590B">
        <w:trPr>
          <w:trHeight w:val="851"/>
          <w:jc w:val="center"/>
        </w:trPr>
        <w:tc>
          <w:tcPr>
            <w:tcW w:w="278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1A8B" w:rsidRPr="00A81A8B" w:rsidRDefault="00A81A8B" w:rsidP="00A81A8B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تحليل داده</w:t>
            </w:r>
            <w:r w:rsidRPr="00A81A8B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softHyphen/>
            </w:r>
            <w:r w:rsidRPr="00A81A8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ها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</w:tr>
      <w:tr w:rsidR="00A81A8B" w:rsidRPr="00A81A8B" w:rsidTr="004D590B">
        <w:trPr>
          <w:trHeight w:val="851"/>
          <w:jc w:val="center"/>
        </w:trPr>
        <w:tc>
          <w:tcPr>
            <w:tcW w:w="2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1A8B" w:rsidRPr="00A81A8B" w:rsidRDefault="00A81A8B" w:rsidP="00A81A8B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A81A8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نگارش پايان</w:t>
            </w:r>
            <w:r w:rsidRPr="00A81A8B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softHyphen/>
            </w:r>
            <w:r w:rsidRPr="00A81A8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نامه و انجام مراحل دفاعیه</w:t>
            </w:r>
          </w:p>
        </w:tc>
        <w:tc>
          <w:tcPr>
            <w:tcW w:w="57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  <w:tc>
          <w:tcPr>
            <w:tcW w:w="5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1A8B" w:rsidRPr="00A81A8B" w:rsidRDefault="00A81A8B" w:rsidP="00A81A8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28"/>
                <w:szCs w:val="24"/>
                <w:rtl/>
                <w:lang w:bidi="ar-SA"/>
              </w:rPr>
            </w:pPr>
          </w:p>
        </w:tc>
      </w:tr>
    </w:tbl>
    <w:p w:rsidR="00A81A8B" w:rsidRPr="00A81A8B" w:rsidRDefault="00A81A8B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</w:p>
    <w:p w:rsidR="00A81A8B" w:rsidRPr="00A81A8B" w:rsidRDefault="00A81A8B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</w:p>
    <w:p w:rsidR="00A81A8B" w:rsidRPr="00A81A8B" w:rsidRDefault="00A81A8B" w:rsidP="00A81A8B">
      <w:pPr>
        <w:tabs>
          <w:tab w:val="left" w:pos="4589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FF0000"/>
          <w:sz w:val="32"/>
          <w:szCs w:val="32"/>
          <w:rtl/>
          <w:lang w:bidi="ar-SA"/>
        </w:rPr>
      </w:pP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t>9. تعريف واژه‌هاي كليدي</w:t>
      </w:r>
    </w:p>
    <w:p w:rsidR="00A81A8B" w:rsidRPr="00A81A8B" w:rsidRDefault="00A81A8B" w:rsidP="00A81A8B">
      <w:pPr>
        <w:spacing w:after="0" w:line="240" w:lineRule="auto"/>
        <w:ind w:left="180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</w:p>
    <w:p w:rsidR="00A81A8B" w:rsidRPr="00A81A8B" w:rsidRDefault="00A81A8B" w:rsidP="003D1007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32"/>
          <w:szCs w:val="32"/>
          <w:rtl/>
        </w:rPr>
      </w:pPr>
      <w:r w:rsidRPr="00A81A8B">
        <w:rPr>
          <w:rFonts w:ascii="Times New Roman" w:eastAsia="Times New Roman" w:hAnsi="Times New Roman" w:cs="B Zar" w:hint="cs"/>
          <w:b/>
          <w:bCs/>
          <w:color w:val="FF0000"/>
          <w:sz w:val="32"/>
          <w:szCs w:val="32"/>
          <w:rtl/>
          <w:lang w:bidi="ar-SA"/>
        </w:rPr>
        <w:t xml:space="preserve">10. فهرست منابع </w:t>
      </w:r>
      <w:r w:rsidRPr="00A81A8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(بر اساس فرمت </w:t>
      </w:r>
      <w:r w:rsidRPr="00A81A8B">
        <w:rPr>
          <w:rFonts w:ascii="Times New Roman" w:eastAsia="Times New Roman" w:hAnsi="Times New Roman" w:cs="B Zar"/>
          <w:sz w:val="24"/>
          <w:szCs w:val="24"/>
          <w:lang w:bidi="ar-SA"/>
        </w:rPr>
        <w:t>APA</w:t>
      </w:r>
      <w:r w:rsidR="003D1007">
        <w:rPr>
          <w:rFonts w:ascii="Arial" w:hAnsi="Arial" w:cs="B Nazanin"/>
          <w:b/>
          <w:bCs/>
          <w:kern w:val="24"/>
          <w:sz w:val="16"/>
          <w:szCs w:val="16"/>
        </w:rPr>
        <w:t xml:space="preserve"> - </w:t>
      </w:r>
      <w:r w:rsidR="000E23AA" w:rsidRPr="003D1007">
        <w:rPr>
          <w:rFonts w:ascii="Arial" w:hAnsi="Arial" w:cs="B Nazanin"/>
          <w:b/>
          <w:bCs/>
          <w:kern w:val="24"/>
          <w:sz w:val="16"/>
          <w:szCs w:val="16"/>
        </w:rPr>
        <w:t>American Psychological Association</w:t>
      </w:r>
      <w:r w:rsidR="003D1007" w:rsidRPr="00A81A8B">
        <w:rPr>
          <w:rFonts w:ascii="Times New Roman" w:eastAsia="Times New Roman" w:hAnsi="Times New Roman" w:cs="B Zar" w:hint="cs"/>
          <w:sz w:val="28"/>
          <w:szCs w:val="28"/>
          <w:rtl/>
        </w:rPr>
        <w:t>)</w:t>
      </w:r>
    </w:p>
    <w:p w:rsidR="00887F40" w:rsidRDefault="00887F40" w:rsidP="00887F40">
      <w:pPr>
        <w:spacing w:after="0" w:line="240" w:lineRule="auto"/>
        <w:ind w:left="180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ar-SA"/>
        </w:rPr>
        <w:t xml:space="preserve">                                                                                                                 موفق باشید</w:t>
      </w:r>
    </w:p>
    <w:p w:rsidR="00887F40" w:rsidRPr="00A81A8B" w:rsidRDefault="00887F40" w:rsidP="009E65B5">
      <w:pPr>
        <w:spacing w:after="0" w:line="240" w:lineRule="auto"/>
        <w:ind w:left="180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ar-SA"/>
        </w:rPr>
        <w:t xml:space="preserve">                                                                                                گروه مدیریت- سیدصمدحسینی</w:t>
      </w:r>
    </w:p>
    <w:sectPr w:rsidR="00887F40" w:rsidRPr="00A81A8B" w:rsidSect="005523B3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23" w:rsidRDefault="00267423" w:rsidP="005A242C">
      <w:pPr>
        <w:spacing w:after="0" w:line="240" w:lineRule="auto"/>
      </w:pPr>
      <w:r>
        <w:separator/>
      </w:r>
    </w:p>
  </w:endnote>
  <w:endnote w:type="continuationSeparator" w:id="0">
    <w:p w:rsidR="00267423" w:rsidRDefault="00267423" w:rsidP="005A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12657693"/>
      <w:docPartObj>
        <w:docPartGallery w:val="Page Numbers (Bottom of Page)"/>
        <w:docPartUnique/>
      </w:docPartObj>
    </w:sdtPr>
    <w:sdtEndPr/>
    <w:sdtContent>
      <w:p w:rsidR="005A242C" w:rsidRDefault="005A24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98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A242C" w:rsidRDefault="005A2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23" w:rsidRDefault="00267423" w:rsidP="005A242C">
      <w:pPr>
        <w:spacing w:after="0" w:line="240" w:lineRule="auto"/>
      </w:pPr>
      <w:r>
        <w:separator/>
      </w:r>
    </w:p>
  </w:footnote>
  <w:footnote w:type="continuationSeparator" w:id="0">
    <w:p w:rsidR="00267423" w:rsidRDefault="00267423" w:rsidP="005A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065"/>
    <w:multiLevelType w:val="hybridMultilevel"/>
    <w:tmpl w:val="79589454"/>
    <w:lvl w:ilvl="0" w:tplc="ECB8EC38">
      <w:start w:val="1"/>
      <w:numFmt w:val="decimal"/>
      <w:lvlText w:val="%1."/>
      <w:lvlJc w:val="left"/>
      <w:pPr>
        <w:ind w:left="369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7C953A4C"/>
    <w:multiLevelType w:val="hybridMultilevel"/>
    <w:tmpl w:val="BAA86E84"/>
    <w:lvl w:ilvl="0" w:tplc="2F46D90C">
      <w:start w:val="4"/>
      <w:numFmt w:val="decimal"/>
      <w:lvlText w:val="%1."/>
      <w:lvlJc w:val="left"/>
      <w:pPr>
        <w:ind w:left="369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8B"/>
    <w:rsid w:val="000E23AA"/>
    <w:rsid w:val="00267423"/>
    <w:rsid w:val="003D1007"/>
    <w:rsid w:val="004A2501"/>
    <w:rsid w:val="005523B3"/>
    <w:rsid w:val="005A242C"/>
    <w:rsid w:val="006B3DB3"/>
    <w:rsid w:val="00803982"/>
    <w:rsid w:val="00887F40"/>
    <w:rsid w:val="00944368"/>
    <w:rsid w:val="009E65B5"/>
    <w:rsid w:val="00A81A8B"/>
    <w:rsid w:val="00D73200"/>
    <w:rsid w:val="00E77A3C"/>
    <w:rsid w:val="00F4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1C278-7FF1-466E-B842-CD4F889A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2C"/>
  </w:style>
  <w:style w:type="paragraph" w:styleId="Footer">
    <w:name w:val="footer"/>
    <w:basedOn w:val="Normal"/>
    <w:link w:val="FooterChar"/>
    <w:uiPriority w:val="99"/>
    <w:unhideWhenUsed/>
    <w:rsid w:val="005A2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9396-B6D0-494C-AE1D-714F25B3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Tabriz University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Dr.Hosseini</dc:creator>
  <cp:keywords/>
  <dc:description/>
  <cp:lastModifiedBy>dr-hosseini</cp:lastModifiedBy>
  <cp:revision>2</cp:revision>
  <cp:lastPrinted>2016-09-01T10:14:00Z</cp:lastPrinted>
  <dcterms:created xsi:type="dcterms:W3CDTF">2023-02-26T09:06:00Z</dcterms:created>
  <dcterms:modified xsi:type="dcterms:W3CDTF">2023-02-26T09:06:00Z</dcterms:modified>
</cp:coreProperties>
</file>