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EA9B" w14:textId="77777777" w:rsidR="00385DE4" w:rsidRPr="00784931" w:rsidRDefault="00385DE4" w:rsidP="00385DE4">
      <w:pPr>
        <w:jc w:val="center"/>
        <w:rPr>
          <w:rFonts w:cs="B Badr"/>
          <w:sz w:val="32"/>
          <w:szCs w:val="32"/>
          <w:rtl/>
        </w:rPr>
      </w:pPr>
      <w:r w:rsidRPr="00784931">
        <w:rPr>
          <w:rFonts w:cs="B Badr" w:hint="cs"/>
          <w:sz w:val="32"/>
          <w:szCs w:val="32"/>
          <w:rtl/>
        </w:rPr>
        <w:t>دانشگاه تبریز</w:t>
      </w:r>
    </w:p>
    <w:p w14:paraId="3BD316E6" w14:textId="5FB9B53E" w:rsidR="005F6337" w:rsidRPr="00784931" w:rsidRDefault="00385DE4" w:rsidP="00385DE4">
      <w:pPr>
        <w:jc w:val="center"/>
        <w:rPr>
          <w:rFonts w:cs="B Badr"/>
          <w:b/>
          <w:bCs/>
          <w:sz w:val="32"/>
          <w:szCs w:val="32"/>
          <w:rtl/>
        </w:rPr>
      </w:pPr>
      <w:r w:rsidRPr="00784931">
        <w:rPr>
          <w:rFonts w:cs="B Badr" w:hint="cs"/>
          <w:b/>
          <w:bCs/>
          <w:sz w:val="32"/>
          <w:szCs w:val="32"/>
          <w:rtl/>
        </w:rPr>
        <w:t>کاربرگ طرح درس</w:t>
      </w:r>
    </w:p>
    <w:p w14:paraId="78D72975" w14:textId="5695279F" w:rsidR="00385DE4" w:rsidRPr="00784931" w:rsidRDefault="00385DE4" w:rsidP="005616C4">
      <w:pPr>
        <w:jc w:val="center"/>
        <w:rPr>
          <w:rFonts w:cs="B Badr"/>
          <w:sz w:val="28"/>
          <w:szCs w:val="28"/>
          <w:rtl/>
        </w:rPr>
      </w:pPr>
      <w:r w:rsidRPr="00784931">
        <w:rPr>
          <w:rFonts w:cs="B Badr" w:hint="cs"/>
          <w:sz w:val="28"/>
          <w:szCs w:val="28"/>
          <w:rtl/>
        </w:rPr>
        <w:t xml:space="preserve">نیمسال تحصیلی: </w:t>
      </w:r>
      <w:r w:rsidR="005616C4">
        <w:rPr>
          <w:rFonts w:cs="B Badr" w:hint="cs"/>
          <w:sz w:val="28"/>
          <w:szCs w:val="28"/>
          <w:rtl/>
        </w:rPr>
        <w:t>نیمسال دوم 1403-1402</w:t>
      </w: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058"/>
        <w:gridCol w:w="2118"/>
      </w:tblGrid>
      <w:tr w:rsidR="00385DE4" w:rsidRPr="00784931" w14:paraId="288CA628" w14:textId="77777777" w:rsidTr="00D07395">
        <w:trPr>
          <w:trHeight w:val="564"/>
        </w:trPr>
        <w:tc>
          <w:tcPr>
            <w:tcW w:w="1803" w:type="dxa"/>
            <w:shd w:val="clear" w:color="auto" w:fill="B4C6E7" w:themeFill="accent1" w:themeFillTint="66"/>
          </w:tcPr>
          <w:p w14:paraId="1ECF94A2" w14:textId="0BD90C7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1C85C2FA" w14:textId="0865CC49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 آموزشی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5295A62B" w14:textId="7AFB195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نام </w:t>
            </w:r>
            <w:r w:rsidR="00245898"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و نوع </w:t>
            </w: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درس</w:t>
            </w:r>
          </w:p>
        </w:tc>
        <w:tc>
          <w:tcPr>
            <w:tcW w:w="2058" w:type="dxa"/>
            <w:shd w:val="clear" w:color="auto" w:fill="B4C6E7" w:themeFill="accent1" w:themeFillTint="66"/>
          </w:tcPr>
          <w:p w14:paraId="5214A60C" w14:textId="0E080CD4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مقطع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7D32FFCF" w14:textId="65E0DBFB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تعداد واحد</w:t>
            </w:r>
          </w:p>
        </w:tc>
      </w:tr>
      <w:tr w:rsidR="00784931" w:rsidRPr="00784931" w14:paraId="24E1CA79" w14:textId="77777777" w:rsidTr="00161C11">
        <w:tc>
          <w:tcPr>
            <w:tcW w:w="1803" w:type="dxa"/>
          </w:tcPr>
          <w:p w14:paraId="357EDCA5" w14:textId="1C7E108B" w:rsidR="00784931" w:rsidRP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علوم تربیتی و روانشناسی</w:t>
            </w:r>
          </w:p>
        </w:tc>
        <w:tc>
          <w:tcPr>
            <w:tcW w:w="1803" w:type="dxa"/>
          </w:tcPr>
          <w:p w14:paraId="1C58E00E" w14:textId="46C4F030" w:rsid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روان</w:t>
            </w:r>
            <w:r w:rsidR="004B5C14">
              <w:rPr>
                <w:rFonts w:cs="B Badr" w:hint="cs"/>
                <w:sz w:val="28"/>
                <w:szCs w:val="28"/>
                <w:rtl/>
              </w:rPr>
              <w:t>‌</w:t>
            </w:r>
            <w:r>
              <w:rPr>
                <w:rFonts w:cs="B Badr" w:hint="cs"/>
                <w:sz w:val="28"/>
                <w:szCs w:val="28"/>
                <w:rtl/>
              </w:rPr>
              <w:t>شناسی</w:t>
            </w:r>
          </w:p>
          <w:p w14:paraId="5EE366E7" w14:textId="77777777" w:rsidR="009E0CEB" w:rsidRPr="00784931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26EFC7D" w14:textId="77777777" w:rsidR="00784931" w:rsidRDefault="001857D0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بازی درمانی</w:t>
            </w:r>
          </w:p>
          <w:p w14:paraId="54EF9843" w14:textId="06D9241A" w:rsidR="003B0665" w:rsidRPr="00784931" w:rsidRDefault="003B0665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الزامی- تخصصی</w:t>
            </w:r>
          </w:p>
        </w:tc>
        <w:tc>
          <w:tcPr>
            <w:tcW w:w="2058" w:type="dxa"/>
          </w:tcPr>
          <w:p w14:paraId="06B13535" w14:textId="6E9623EB" w:rsidR="00784931" w:rsidRPr="00784931" w:rsidRDefault="003B0665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118" w:type="dxa"/>
          </w:tcPr>
          <w:p w14:paraId="5752F730" w14:textId="49739395" w:rsidR="00784931" w:rsidRPr="00784931" w:rsidRDefault="009C3C5C" w:rsidP="007867B0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</w:t>
            </w:r>
            <w:r w:rsidR="007867B0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5616C4">
              <w:rPr>
                <w:rFonts w:cs="B Badr" w:hint="cs"/>
                <w:sz w:val="28"/>
                <w:szCs w:val="28"/>
                <w:rtl/>
              </w:rPr>
              <w:t>واحد</w:t>
            </w:r>
          </w:p>
        </w:tc>
      </w:tr>
      <w:tr w:rsidR="00385DE4" w:rsidRPr="00784931" w14:paraId="57DDE8A7" w14:textId="77777777" w:rsidTr="00D07395">
        <w:trPr>
          <w:trHeight w:val="466"/>
        </w:trPr>
        <w:tc>
          <w:tcPr>
            <w:tcW w:w="1803" w:type="dxa"/>
            <w:shd w:val="clear" w:color="auto" w:fill="B4C6E7" w:themeFill="accent1" w:themeFillTint="66"/>
          </w:tcPr>
          <w:p w14:paraId="36CF0D0C" w14:textId="7E642A82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مدرس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403447E5" w14:textId="63BFC6DE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6DF42FE0" w14:textId="445AD460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  <w:p w14:paraId="30B7016C" w14:textId="1799E27F" w:rsidR="00385DE4" w:rsidRPr="009E0CEB" w:rsidRDefault="00385DE4" w:rsidP="00385DE4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58" w:type="dxa"/>
            <w:shd w:val="clear" w:color="auto" w:fill="B4C6E7" w:themeFill="accent1" w:themeFillTint="66"/>
          </w:tcPr>
          <w:p w14:paraId="77BE4EEB" w14:textId="77F77C55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ساعت برگزاری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5AE68089" w14:textId="6C69C22F" w:rsidR="00161C11" w:rsidRPr="009E0CEB" w:rsidRDefault="00161C11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 نیاز درس</w:t>
            </w:r>
          </w:p>
        </w:tc>
      </w:tr>
      <w:tr w:rsidR="009E0CEB" w:rsidRPr="00784931" w14:paraId="78A87405" w14:textId="77777777" w:rsidTr="002D4C5C">
        <w:trPr>
          <w:trHeight w:val="1025"/>
        </w:trPr>
        <w:tc>
          <w:tcPr>
            <w:tcW w:w="1803" w:type="dxa"/>
          </w:tcPr>
          <w:p w14:paraId="0429BB9E" w14:textId="7398796C" w:rsidR="00EC5286" w:rsidRPr="00784931" w:rsidRDefault="005616C4" w:rsidP="002D4C5C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دکتر خلیل اسماعیل پور</w:t>
            </w:r>
          </w:p>
        </w:tc>
        <w:tc>
          <w:tcPr>
            <w:tcW w:w="1803" w:type="dxa"/>
          </w:tcPr>
          <w:p w14:paraId="500F4575" w14:textId="6D662F8A" w:rsidR="009E0CEB" w:rsidRPr="00784931" w:rsidRDefault="009C3C5C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305</w:t>
            </w:r>
          </w:p>
        </w:tc>
        <w:tc>
          <w:tcPr>
            <w:tcW w:w="1803" w:type="dxa"/>
          </w:tcPr>
          <w:p w14:paraId="74E88805" w14:textId="77777777" w:rsidR="009E0CEB" w:rsidRPr="00784931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058" w:type="dxa"/>
          </w:tcPr>
          <w:p w14:paraId="17B724F3" w14:textId="5FD0773C" w:rsidR="002D4C5C" w:rsidRPr="00784931" w:rsidRDefault="002D4C5C" w:rsidP="009C3C5C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شنبه</w:t>
            </w:r>
            <w:r w:rsidR="001857D0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9C3C5C">
              <w:rPr>
                <w:rFonts w:cs="B Badr" w:hint="cs"/>
                <w:sz w:val="28"/>
                <w:szCs w:val="28"/>
                <w:rtl/>
              </w:rPr>
              <w:t>16-14</w:t>
            </w:r>
          </w:p>
        </w:tc>
        <w:tc>
          <w:tcPr>
            <w:tcW w:w="2118" w:type="dxa"/>
          </w:tcPr>
          <w:p w14:paraId="68113EF0" w14:textId="482CB461" w:rsidR="009E0CEB" w:rsidRPr="00784931" w:rsidRDefault="005616C4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-</w:t>
            </w:r>
          </w:p>
        </w:tc>
      </w:tr>
    </w:tbl>
    <w:p w14:paraId="080BB532" w14:textId="77777777" w:rsidR="00385DE4" w:rsidRPr="00784931" w:rsidRDefault="00385DE4" w:rsidP="00385DE4">
      <w:pPr>
        <w:jc w:val="center"/>
        <w:rPr>
          <w:rFonts w:cs="B Badr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A09EAD3" w14:textId="77777777" w:rsidTr="00D07395">
        <w:trPr>
          <w:jc w:val="center"/>
        </w:trPr>
        <w:tc>
          <w:tcPr>
            <w:tcW w:w="9016" w:type="dxa"/>
            <w:shd w:val="clear" w:color="auto" w:fill="B4C6E7" w:themeFill="accent1" w:themeFillTint="66"/>
          </w:tcPr>
          <w:p w14:paraId="53994571" w14:textId="1D2B9639" w:rsidR="00161C11" w:rsidRPr="00D07395" w:rsidRDefault="00161C11" w:rsidP="00D07395">
            <w:pPr>
              <w:jc w:val="center"/>
              <w:rPr>
                <w:rFonts w:cs="B Badr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 ی درس- اهداف یادگیری</w:t>
            </w:r>
          </w:p>
        </w:tc>
      </w:tr>
      <w:tr w:rsidR="009E0CEB" w:rsidRPr="00784931" w14:paraId="457EBB47" w14:textId="77777777" w:rsidTr="00161C11">
        <w:trPr>
          <w:jc w:val="center"/>
        </w:trPr>
        <w:tc>
          <w:tcPr>
            <w:tcW w:w="9016" w:type="dxa"/>
          </w:tcPr>
          <w:p w14:paraId="69A4E226" w14:textId="77777777" w:rsidR="009E0CEB" w:rsidRDefault="009E0CEB" w:rsidP="009E0CEB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پرورش چه شایستگی های تخصصی مد نظر است؟</w:t>
            </w:r>
          </w:p>
          <w:p w14:paraId="38C9EF07" w14:textId="2365128B" w:rsidR="009E0CEB" w:rsidRDefault="009E0CEB" w:rsidP="009C3C5C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 w:rsidR="005616C4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دانش عملی: </w:t>
            </w:r>
            <w:r w:rsidR="009C3C5C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مهارت سخت: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مهارت نرم: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نگرش و ارزش</w:t>
            </w:r>
            <w:r w:rsidR="00CD0646">
              <w:rPr>
                <w:rFonts w:asciiTheme="minorBidi" w:hAnsiTheme="minorBidi" w:hint="cs"/>
                <w:sz w:val="28"/>
                <w:szCs w:val="28"/>
                <w:rtl/>
              </w:rPr>
              <w:t>‌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ها: </w:t>
            </w:r>
            <w:r w:rsidR="009C3C5C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</w:p>
          <w:p w14:paraId="64D7CA74" w14:textId="367B1744" w:rsidR="00E25C7B" w:rsidRPr="009E0CEB" w:rsidRDefault="00E25C7B" w:rsidP="009C6425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ملاحظات: </w:t>
            </w:r>
            <w:r w:rsidR="009C3C5C">
              <w:rPr>
                <w:rFonts w:cs="B Badr" w:hint="cs"/>
                <w:color w:val="000000" w:themeColor="text1"/>
                <w:kern w:val="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به لحاظ نگرشی، دانشجو باید به اهمیت بازی درمانی و ظرافت‌های بازی درمانی کودک محور پی ببرد و سپس رویکرد ترجیحی خود را یاد بگیرد.</w:t>
            </w:r>
          </w:p>
        </w:tc>
      </w:tr>
    </w:tbl>
    <w:p w14:paraId="2FBC403E" w14:textId="77777777" w:rsidR="00385DE4" w:rsidRPr="00784931" w:rsidRDefault="00385DE4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4A4BD9B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224B0FAA" w14:textId="7EC66C09" w:rsidR="00161C11" w:rsidRPr="00D07395" w:rsidRDefault="00161C11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9E0CEB" w:rsidRPr="00784931" w14:paraId="7EF3405B" w14:textId="77777777" w:rsidTr="00161C11">
        <w:tc>
          <w:tcPr>
            <w:tcW w:w="9016" w:type="dxa"/>
          </w:tcPr>
          <w:p w14:paraId="020E35C3" w14:textId="3545484F" w:rsidR="003A3B11" w:rsidRDefault="003A3B11" w:rsidP="003A3B11">
            <w:pPr>
              <w:rPr>
                <w:rFonts w:cs="B Badr"/>
                <w:sz w:val="28"/>
                <w:szCs w:val="28"/>
                <w:rtl/>
              </w:rPr>
            </w:pPr>
            <w:r w:rsidRPr="003A3B11">
              <w:rPr>
                <w:rFonts w:cs="B Badr"/>
                <w:sz w:val="28"/>
                <w:szCs w:val="28"/>
                <w:rtl/>
              </w:rPr>
              <w:t>لندرت</w:t>
            </w:r>
            <w:r>
              <w:rPr>
                <w:rFonts w:cs="B Badr" w:hint="cs"/>
                <w:sz w:val="28"/>
                <w:szCs w:val="28"/>
                <w:rtl/>
              </w:rPr>
              <w:t>،</w:t>
            </w:r>
            <w:r w:rsidRPr="003A3B11">
              <w:rPr>
                <w:rFonts w:cs="B Badr"/>
                <w:sz w:val="28"/>
                <w:szCs w:val="28"/>
                <w:rtl/>
              </w:rPr>
              <w:t xml:space="preserve"> گری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(1399). 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>با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زی درمانی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هنر برقراری ارتباط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>،</w:t>
            </w:r>
            <w:r w:rsidRPr="003A3B11">
              <w:rPr>
                <w:rFonts w:cs="B Badr" w:hint="cs"/>
                <w:sz w:val="28"/>
                <w:szCs w:val="28"/>
                <w:rtl/>
              </w:rPr>
              <w:t xml:space="preserve"> ترجمه </w:t>
            </w:r>
            <w:r w:rsidRPr="003A3B11">
              <w:rPr>
                <w:rFonts w:cs="B Badr"/>
                <w:sz w:val="28"/>
                <w:szCs w:val="28"/>
                <w:rtl/>
              </w:rPr>
              <w:t>فرزنده داورپناه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(چ. 4). انتشارات رشد. </w:t>
            </w:r>
          </w:p>
          <w:p w14:paraId="3E88E514" w14:textId="65FA3848" w:rsidR="003A3B11" w:rsidRPr="003A3B11" w:rsidRDefault="003A3B11" w:rsidP="003A3B11">
            <w:pPr>
              <w:rPr>
                <w:rFonts w:cs="B Badr"/>
                <w:sz w:val="28"/>
                <w:szCs w:val="28"/>
              </w:rPr>
            </w:pPr>
            <w:r w:rsidRPr="003A3B11">
              <w:rPr>
                <w:rFonts w:cs="B Badr"/>
                <w:sz w:val="28"/>
                <w:szCs w:val="28"/>
                <w:rtl/>
              </w:rPr>
              <w:t>لندرت</w:t>
            </w:r>
            <w:r>
              <w:rPr>
                <w:rFonts w:cs="B Badr" w:hint="cs"/>
                <w:sz w:val="28"/>
                <w:szCs w:val="28"/>
                <w:rtl/>
              </w:rPr>
              <w:t>،</w:t>
            </w:r>
            <w:r w:rsidRPr="003A3B11">
              <w:rPr>
                <w:rFonts w:cs="B Badr"/>
                <w:sz w:val="28"/>
                <w:szCs w:val="28"/>
                <w:rtl/>
              </w:rPr>
              <w:t xml:space="preserve"> گری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(1399). 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>با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زی درمانی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هنر برقراری ارتباط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>،</w:t>
            </w:r>
            <w:r w:rsidRPr="003A3B1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ترجمه </w:t>
            </w:r>
            <w:hyperlink r:id="rId8" w:history="1">
              <w:r w:rsidRPr="003A3B11">
                <w:rPr>
                  <w:rFonts w:cs="B Badr"/>
                  <w:sz w:val="28"/>
                  <w:szCs w:val="28"/>
                  <w:rtl/>
                </w:rPr>
                <w:t>شهناز محمدی</w:t>
              </w:r>
            </w:hyperlink>
            <w:r w:rsidRPr="003A3B11">
              <w:rPr>
                <w:rFonts w:cs="B Badr"/>
                <w:sz w:val="28"/>
                <w:szCs w:val="28"/>
              </w:rPr>
              <w:t> 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. نشر روان. </w:t>
            </w:r>
          </w:p>
          <w:p w14:paraId="3DF3C6EF" w14:textId="7D13FC62" w:rsidR="003A3B11" w:rsidRDefault="003A3B11" w:rsidP="003A3B11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(دانشجو هر یک از ترجمه های منبع فوق را می تواند استفاده نماید).</w:t>
            </w:r>
          </w:p>
          <w:p w14:paraId="02C6489F" w14:textId="2A072BDA" w:rsidR="003A3B11" w:rsidRDefault="003A3B11" w:rsidP="003A3B11">
            <w:pPr>
              <w:rPr>
                <w:rFonts w:cs="B Badr"/>
                <w:sz w:val="28"/>
                <w:szCs w:val="28"/>
                <w:rtl/>
              </w:rPr>
            </w:pPr>
            <w:r w:rsidRPr="003A3B11">
              <w:rPr>
                <w:rFonts w:cs="B Badr"/>
                <w:sz w:val="28"/>
                <w:szCs w:val="28"/>
                <w:rtl/>
              </w:rPr>
              <w:t>هیوز،</w:t>
            </w:r>
            <w:r w:rsidRPr="003A3B11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A3B11">
              <w:rPr>
                <w:rFonts w:cs="B Badr"/>
                <w:sz w:val="28"/>
                <w:szCs w:val="28"/>
                <w:rtl/>
              </w:rPr>
              <w:t>فرگاس پیتر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(1401). </w:t>
            </w:r>
            <w:r w:rsidRPr="003A3B11">
              <w:rPr>
                <w:rFonts w:cs="B Badr"/>
                <w:sz w:val="28"/>
                <w:szCs w:val="28"/>
                <w:rtl/>
              </w:rPr>
              <w:t xml:space="preserve"> 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روان شناسی بازی: کودکان، بازی و رشد</w:t>
            </w:r>
            <w:r w:rsidRPr="003A3B11">
              <w:rPr>
                <w:rFonts w:cs="B Badr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ترجمه </w:t>
            </w:r>
            <w:r w:rsidRPr="003A3B11">
              <w:rPr>
                <w:rFonts w:cs="B Badr"/>
                <w:sz w:val="28"/>
                <w:szCs w:val="28"/>
                <w:rtl/>
              </w:rPr>
              <w:t>کامران گنجی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(چ. 10). انتشارات رشد.</w:t>
            </w:r>
          </w:p>
          <w:p w14:paraId="0D6F393B" w14:textId="42C456BD" w:rsidR="003A3B11" w:rsidRPr="005616C4" w:rsidRDefault="003A3B11" w:rsidP="00B6323A">
            <w:pPr>
              <w:rPr>
                <w:rFonts w:cs="B Badr"/>
                <w:sz w:val="28"/>
                <w:szCs w:val="28"/>
                <w:rtl/>
              </w:rPr>
            </w:pPr>
            <w:r w:rsidRPr="003A3B11">
              <w:rPr>
                <w:rFonts w:cs="B Badr"/>
                <w:sz w:val="28"/>
                <w:szCs w:val="28"/>
                <w:rtl/>
              </w:rPr>
              <w:lastRenderedPageBreak/>
              <w:t>لندرث</w:t>
            </w:r>
            <w:r>
              <w:rPr>
                <w:rFonts w:cs="B Badr" w:hint="cs"/>
                <w:sz w:val="28"/>
                <w:szCs w:val="28"/>
                <w:rtl/>
              </w:rPr>
              <w:t>،</w:t>
            </w:r>
            <w:r w:rsidRPr="003A3B11">
              <w:rPr>
                <w:rFonts w:cs="B Badr"/>
                <w:sz w:val="28"/>
                <w:szCs w:val="28"/>
                <w:rtl/>
              </w:rPr>
              <w:t xml:space="preserve"> گاری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>
              <w:rPr>
                <w:rFonts w:cs="B Badr"/>
                <w:sz w:val="28"/>
                <w:szCs w:val="28"/>
                <w:rtl/>
              </w:rPr>
              <w:t>‌ل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. (1393). </w:t>
            </w:r>
            <w:r w:rsidRPr="003A3B11">
              <w:rPr>
                <w:rFonts w:cs="B Badr"/>
                <w:sz w:val="28"/>
                <w:szCs w:val="28"/>
                <w:rtl/>
              </w:rPr>
              <w:t xml:space="preserve"> </w:t>
            </w:r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بازی‌درمانی: دینام</w:t>
            </w:r>
            <w:bookmarkStart w:id="0" w:name="_GoBack"/>
            <w:bookmarkEnd w:id="0"/>
            <w:r w:rsidRPr="003A3B11">
              <w:rPr>
                <w:rFonts w:cs="B Badr"/>
                <w:b/>
                <w:bCs/>
                <w:sz w:val="28"/>
                <w:szCs w:val="28"/>
                <w:rtl/>
              </w:rPr>
              <w:t>یسم مشاوره با کودکان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3A3B11">
              <w:rPr>
                <w:rFonts w:cs="B Badr" w:hint="cs"/>
                <w:sz w:val="28"/>
                <w:szCs w:val="28"/>
                <w:rtl/>
              </w:rPr>
              <w:t>ترجمه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B11">
              <w:rPr>
                <w:rFonts w:cs="B Badr"/>
                <w:sz w:val="28"/>
                <w:szCs w:val="28"/>
                <w:rtl/>
              </w:rPr>
              <w:t>سیده‌خدیجه آرین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(چ. 10).  </w:t>
            </w:r>
            <w:r w:rsidR="00B6323A">
              <w:rPr>
                <w:rFonts w:cs="B Badr" w:hint="cs"/>
                <w:sz w:val="28"/>
                <w:szCs w:val="28"/>
                <w:rtl/>
              </w:rPr>
              <w:t xml:space="preserve">انتشارات اطلاعات. </w:t>
            </w:r>
          </w:p>
        </w:tc>
      </w:tr>
    </w:tbl>
    <w:p w14:paraId="118EF3D9" w14:textId="77777777" w:rsidR="00161C11" w:rsidRPr="00784931" w:rsidRDefault="00161C11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5D7" w:rsidRPr="00784931" w14:paraId="2B803181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6537A1A" w14:textId="2B8E1B97" w:rsidR="004C25D7" w:rsidRPr="00D07395" w:rsidRDefault="004C25D7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t>نحوه ی ارزیابی</w:t>
            </w:r>
          </w:p>
        </w:tc>
      </w:tr>
      <w:tr w:rsidR="00161C11" w:rsidRPr="00784931" w14:paraId="62F02474" w14:textId="77777777" w:rsidTr="00161C11">
        <w:tc>
          <w:tcPr>
            <w:tcW w:w="9016" w:type="dxa"/>
          </w:tcPr>
          <w:p w14:paraId="2E197E13" w14:textId="574AC906" w:rsidR="00161C11" w:rsidRPr="00784931" w:rsidRDefault="0023791C" w:rsidP="009C6425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میان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B544A7"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پایان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آزمون (</w:t>
            </w:r>
            <w:r w:rsidR="00161C11" w:rsidRPr="00784931">
              <w:rPr>
                <w:rFonts w:cs="B Badr"/>
                <w:sz w:val="28"/>
                <w:szCs w:val="28"/>
              </w:rPr>
              <w:t>Quiz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):</w:t>
            </w:r>
            <w:r w:rsidRPr="00784931">
              <w:rPr>
                <w:rFonts w:asciiTheme="minorBidi" w:hAnsiTheme="minorBidi" w:cs="B Badr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تمرین: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 xml:space="preserve"> پروژه: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560239DA" w14:textId="77777777" w:rsidR="0023791C" w:rsidRPr="00784931" w:rsidRDefault="0023791C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ارزیابی شفاهی: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 فعالیت های گروهی: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="00B32895" w:rsidRPr="00784931">
              <w:rPr>
                <w:rFonts w:cs="B Badr" w:hint="cs"/>
                <w:sz w:val="28"/>
                <w:szCs w:val="28"/>
                <w:rtl/>
              </w:rPr>
              <w:t xml:space="preserve">         تکالیف هفتگی: </w:t>
            </w:r>
            <w:r w:rsidR="00B32895"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7D4BE07D" w14:textId="4DF67375" w:rsidR="00B32895" w:rsidRPr="00784931" w:rsidRDefault="00B32895" w:rsidP="00B544A7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نمره ی هر بخش: </w:t>
            </w:r>
          </w:p>
        </w:tc>
      </w:tr>
      <w:tr w:rsidR="00D07395" w:rsidRPr="00784931" w14:paraId="46346ACF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5E61159" w14:textId="0B407DA8" w:rsidR="00D07395" w:rsidRPr="00D07395" w:rsidRDefault="00D07395" w:rsidP="00D07395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45898" w:rsidRPr="00784931" w14:paraId="6A3513F8" w14:textId="77777777" w:rsidTr="00245898">
        <w:tc>
          <w:tcPr>
            <w:tcW w:w="9016" w:type="dxa"/>
          </w:tcPr>
          <w:p w14:paraId="79371854" w14:textId="08C40409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سخنرانی: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پرسش و پاسخ: </w:t>
            </w:r>
            <w:r w:rsidR="00CD0646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نمایشی (نمایش طرز کار وسیله یا مد</w:t>
            </w:r>
            <w:r w:rsidR="00D07395">
              <w:rPr>
                <w:rFonts w:cs="B Badr" w:hint="cs"/>
                <w:sz w:val="28"/>
                <w:szCs w:val="28"/>
                <w:rtl/>
              </w:rPr>
              <w:t>ل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):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12B21D9C" w14:textId="230D8822" w:rsidR="00245898" w:rsidRPr="00784931" w:rsidRDefault="00245898" w:rsidP="00245898">
            <w:pPr>
              <w:rPr>
                <w:rFonts w:asciiTheme="minorBidi" w:hAnsiTheme="minorBidi"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بحث گروهی: </w:t>
            </w:r>
            <w:r w:rsidR="0080723C">
              <w:rPr>
                <w:rFonts w:asciiTheme="minorBidi" w:hAnsiTheme="minorBidi"/>
                <w:sz w:val="28"/>
                <w:szCs w:val="28"/>
              </w:rPr>
              <w:sym w:font="Wingdings" w:char="F06E"/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یادگیری مشارکتی: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مبتنی بر مساله: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0E72EE85" w14:textId="665A9B5E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مبتنی بر پروژه: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آزمایشگاهی: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    بازدید علمی: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</w:tc>
      </w:tr>
    </w:tbl>
    <w:p w14:paraId="5C5CEFF6" w14:textId="77777777" w:rsidR="00784931" w:rsidRDefault="00784931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2943"/>
        <w:gridCol w:w="2512"/>
        <w:gridCol w:w="2512"/>
      </w:tblGrid>
      <w:tr w:rsidR="00B33EB9" w:rsidRPr="00784931" w14:paraId="44DB8D36" w14:textId="45550F81" w:rsidTr="00206BE9">
        <w:tc>
          <w:tcPr>
            <w:tcW w:w="9016" w:type="dxa"/>
            <w:gridSpan w:val="4"/>
            <w:shd w:val="clear" w:color="auto" w:fill="B4C6E7" w:themeFill="accent1" w:themeFillTint="66"/>
          </w:tcPr>
          <w:p w14:paraId="6B409E67" w14:textId="19E20F82" w:rsidR="00B33EB9" w:rsidRPr="00EC5286" w:rsidRDefault="00B33EB9" w:rsidP="00385DE4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286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سرفصل مطالب و زمانبندی ارائه ی درس</w:t>
            </w:r>
          </w:p>
        </w:tc>
      </w:tr>
      <w:tr w:rsidR="00B33EB9" w:rsidRPr="00784931" w14:paraId="204B2DA8" w14:textId="2909CDC1" w:rsidTr="00B33EB9">
        <w:tc>
          <w:tcPr>
            <w:tcW w:w="1049" w:type="dxa"/>
          </w:tcPr>
          <w:p w14:paraId="35C5224A" w14:textId="27BCBFC3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2943" w:type="dxa"/>
          </w:tcPr>
          <w:p w14:paraId="66C14A45" w14:textId="2BA0B8FE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عنوان جلسات</w:t>
            </w:r>
          </w:p>
        </w:tc>
        <w:tc>
          <w:tcPr>
            <w:tcW w:w="2512" w:type="dxa"/>
          </w:tcPr>
          <w:p w14:paraId="723D44C2" w14:textId="44C315BC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هدف</w:t>
            </w:r>
          </w:p>
        </w:tc>
        <w:tc>
          <w:tcPr>
            <w:tcW w:w="2512" w:type="dxa"/>
          </w:tcPr>
          <w:p w14:paraId="78273429" w14:textId="3AFFB51E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نحوه ی تدریس</w:t>
            </w:r>
          </w:p>
        </w:tc>
      </w:tr>
      <w:tr w:rsidR="00D47625" w:rsidRPr="00784931" w14:paraId="2D0DB2AC" w14:textId="1308FAF0" w:rsidTr="00B33EB9">
        <w:tc>
          <w:tcPr>
            <w:tcW w:w="1049" w:type="dxa"/>
          </w:tcPr>
          <w:p w14:paraId="7F2351C8" w14:textId="07FA5178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</w:t>
            </w:r>
          </w:p>
        </w:tc>
        <w:tc>
          <w:tcPr>
            <w:tcW w:w="2943" w:type="dxa"/>
          </w:tcPr>
          <w:p w14:paraId="09055800" w14:textId="57730CAA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بازی و ویژگیهای آن</w:t>
            </w:r>
          </w:p>
        </w:tc>
        <w:tc>
          <w:tcPr>
            <w:tcW w:w="2512" w:type="dxa"/>
          </w:tcPr>
          <w:p w14:paraId="6238C9A5" w14:textId="3991A437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شناخت ویژگی های بازی کودکان</w:t>
            </w:r>
          </w:p>
        </w:tc>
        <w:tc>
          <w:tcPr>
            <w:tcW w:w="2512" w:type="dxa"/>
          </w:tcPr>
          <w:p w14:paraId="5A8F8E58" w14:textId="273D7984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</w:t>
            </w:r>
            <w:r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</w:p>
        </w:tc>
      </w:tr>
      <w:tr w:rsidR="00D47625" w:rsidRPr="00784931" w14:paraId="2F94F873" w14:textId="5054B8E8" w:rsidTr="00B33EB9">
        <w:tc>
          <w:tcPr>
            <w:tcW w:w="1049" w:type="dxa"/>
          </w:tcPr>
          <w:p w14:paraId="018C2C95" w14:textId="29141BC6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</w:t>
            </w:r>
          </w:p>
        </w:tc>
        <w:tc>
          <w:tcPr>
            <w:tcW w:w="2943" w:type="dxa"/>
          </w:tcPr>
          <w:p w14:paraId="7996F72A" w14:textId="7C6B8CC0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نظریه های کلاسیک بازی</w:t>
            </w:r>
          </w:p>
        </w:tc>
        <w:tc>
          <w:tcPr>
            <w:tcW w:w="2512" w:type="dxa"/>
          </w:tcPr>
          <w:p w14:paraId="101F057E" w14:textId="343B63EA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کارکردهای بازی</w:t>
            </w:r>
          </w:p>
        </w:tc>
        <w:tc>
          <w:tcPr>
            <w:tcW w:w="2512" w:type="dxa"/>
          </w:tcPr>
          <w:p w14:paraId="5D468E8C" w14:textId="4C855BFC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</w:t>
            </w:r>
          </w:p>
        </w:tc>
      </w:tr>
      <w:tr w:rsidR="00D47625" w:rsidRPr="00784931" w14:paraId="7A01A926" w14:textId="76D76AC5" w:rsidTr="00B33EB9">
        <w:tc>
          <w:tcPr>
            <w:tcW w:w="1049" w:type="dxa"/>
          </w:tcPr>
          <w:p w14:paraId="010C3244" w14:textId="037A30BB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</w:t>
            </w:r>
          </w:p>
        </w:tc>
        <w:tc>
          <w:tcPr>
            <w:tcW w:w="2943" w:type="dxa"/>
          </w:tcPr>
          <w:p w14:paraId="4BF1100D" w14:textId="33269D7A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نظریه‌‌های روان‌پویشی بازی درمانی </w:t>
            </w:r>
          </w:p>
        </w:tc>
        <w:tc>
          <w:tcPr>
            <w:tcW w:w="2512" w:type="dxa"/>
          </w:tcPr>
          <w:p w14:paraId="6FEA54B8" w14:textId="6097AD5C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مکانیزم درمانی تعبیر و تفسیر و نحوه اجرای بازی درمانی</w:t>
            </w:r>
          </w:p>
        </w:tc>
        <w:tc>
          <w:tcPr>
            <w:tcW w:w="2512" w:type="dxa"/>
          </w:tcPr>
          <w:p w14:paraId="41280692" w14:textId="512135D5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سخنرانی </w:t>
            </w:r>
          </w:p>
        </w:tc>
      </w:tr>
      <w:tr w:rsidR="00D47625" w:rsidRPr="00784931" w14:paraId="5762959E" w14:textId="3790E462" w:rsidTr="00B33EB9">
        <w:tc>
          <w:tcPr>
            <w:tcW w:w="1049" w:type="dxa"/>
          </w:tcPr>
          <w:p w14:paraId="2CC307B9" w14:textId="01AC3973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4</w:t>
            </w:r>
          </w:p>
        </w:tc>
        <w:tc>
          <w:tcPr>
            <w:tcW w:w="2943" w:type="dxa"/>
          </w:tcPr>
          <w:p w14:paraId="510C13DB" w14:textId="021B1210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بازی درمانی رهایشی</w:t>
            </w:r>
          </w:p>
        </w:tc>
        <w:tc>
          <w:tcPr>
            <w:tcW w:w="2512" w:type="dxa"/>
          </w:tcPr>
          <w:p w14:paraId="0A8C8E73" w14:textId="3BE12192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مکانیزم درمان بخش رهاسازی و طراحی بازی ساخت‌دار</w:t>
            </w:r>
          </w:p>
        </w:tc>
        <w:tc>
          <w:tcPr>
            <w:tcW w:w="2512" w:type="dxa"/>
          </w:tcPr>
          <w:p w14:paraId="4C96592B" w14:textId="759C4F03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سخنرانی    </w:t>
            </w:r>
          </w:p>
        </w:tc>
      </w:tr>
      <w:tr w:rsidR="00D47625" w:rsidRPr="00784931" w14:paraId="0D5D4051" w14:textId="3EE7B118" w:rsidTr="00B33EB9">
        <w:tc>
          <w:tcPr>
            <w:tcW w:w="1049" w:type="dxa"/>
          </w:tcPr>
          <w:p w14:paraId="7C12BF2A" w14:textId="47249724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5</w:t>
            </w:r>
          </w:p>
        </w:tc>
        <w:tc>
          <w:tcPr>
            <w:tcW w:w="2943" w:type="dxa"/>
          </w:tcPr>
          <w:p w14:paraId="763C9641" w14:textId="08901E81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فلسفه بازی درمانی کودک محور</w:t>
            </w:r>
          </w:p>
        </w:tc>
        <w:tc>
          <w:tcPr>
            <w:tcW w:w="2512" w:type="dxa"/>
          </w:tcPr>
          <w:p w14:paraId="6822E371" w14:textId="37A4D801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مبانی فلسفی بازی درمانی کودک محور</w:t>
            </w:r>
          </w:p>
        </w:tc>
        <w:tc>
          <w:tcPr>
            <w:tcW w:w="2512" w:type="dxa"/>
          </w:tcPr>
          <w:p w14:paraId="5981C3D4" w14:textId="664090C1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 و</w:t>
            </w:r>
            <w:r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پرسش‌وپاسخ </w:t>
            </w:r>
          </w:p>
        </w:tc>
      </w:tr>
      <w:tr w:rsidR="00D47625" w:rsidRPr="00784931" w14:paraId="3D26E4BD" w14:textId="62427B3F" w:rsidTr="00B33EB9">
        <w:tc>
          <w:tcPr>
            <w:tcW w:w="1049" w:type="dxa"/>
          </w:tcPr>
          <w:p w14:paraId="4D790AEA" w14:textId="61C719EB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943" w:type="dxa"/>
          </w:tcPr>
          <w:p w14:paraId="37A48248" w14:textId="55FE2589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اصول برقراری ارتباط، پذیرش والدین</w:t>
            </w:r>
          </w:p>
        </w:tc>
        <w:tc>
          <w:tcPr>
            <w:tcW w:w="2512" w:type="dxa"/>
          </w:tcPr>
          <w:p w14:paraId="489C7B16" w14:textId="2ECAF6B6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اصول ارتباط درمانی بازی درمانی کودک‌محور و نحوه پذیرش والدین و کودک</w:t>
            </w:r>
          </w:p>
        </w:tc>
        <w:tc>
          <w:tcPr>
            <w:tcW w:w="2512" w:type="dxa"/>
          </w:tcPr>
          <w:p w14:paraId="2B7F1AEC" w14:textId="0AC863A8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 و</w:t>
            </w:r>
            <w:r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Badr" w:hint="cs"/>
                <w:sz w:val="28"/>
                <w:szCs w:val="28"/>
                <w:rtl/>
              </w:rPr>
              <w:t>پرسش‌وپاسخ</w:t>
            </w:r>
          </w:p>
        </w:tc>
      </w:tr>
      <w:tr w:rsidR="00D47625" w:rsidRPr="00784931" w14:paraId="7B5FFBD4" w14:textId="46388CF3" w:rsidTr="00B33EB9">
        <w:tc>
          <w:tcPr>
            <w:tcW w:w="1049" w:type="dxa"/>
          </w:tcPr>
          <w:p w14:paraId="182205AC" w14:textId="2E3A350C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7</w:t>
            </w:r>
          </w:p>
        </w:tc>
        <w:tc>
          <w:tcPr>
            <w:tcW w:w="2943" w:type="dxa"/>
          </w:tcPr>
          <w:p w14:paraId="6C40573F" w14:textId="44A3D46F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اتاق بازی درمانی و نقش تسهیل‌گر بازی درمانگر </w:t>
            </w:r>
          </w:p>
        </w:tc>
        <w:tc>
          <w:tcPr>
            <w:tcW w:w="2512" w:type="dxa"/>
          </w:tcPr>
          <w:p w14:paraId="5B4AC66D" w14:textId="77777777" w:rsidR="00D47625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الف) آشنایی با ملزومات بازی درمانی</w:t>
            </w:r>
          </w:p>
          <w:p w14:paraId="25225652" w14:textId="5EAB28D3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ب) شناخت و تمرین پاسخ‌های تسهیلگر و غیرتسهیلگر</w:t>
            </w:r>
          </w:p>
        </w:tc>
        <w:tc>
          <w:tcPr>
            <w:tcW w:w="2512" w:type="dxa"/>
          </w:tcPr>
          <w:p w14:paraId="1F493932" w14:textId="77777777" w:rsidR="00D47625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 و</w:t>
            </w:r>
            <w:r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Badr" w:hint="cs"/>
                <w:sz w:val="28"/>
                <w:szCs w:val="28"/>
                <w:rtl/>
              </w:rPr>
              <w:t>پرسش‌وپاسخ</w:t>
            </w:r>
          </w:p>
          <w:p w14:paraId="02842F7B" w14:textId="5723ED9B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D47625" w:rsidRPr="00784931" w14:paraId="645427B3" w14:textId="241E360F" w:rsidTr="00B33EB9">
        <w:tc>
          <w:tcPr>
            <w:tcW w:w="1049" w:type="dxa"/>
          </w:tcPr>
          <w:p w14:paraId="2C4CDC3E" w14:textId="0A11DDB0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8</w:t>
            </w:r>
          </w:p>
        </w:tc>
        <w:tc>
          <w:tcPr>
            <w:tcW w:w="2943" w:type="dxa"/>
          </w:tcPr>
          <w:p w14:paraId="1BAA037A" w14:textId="1A3C2F79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ملاحظات عملی اجرای بازی درمانی کودک محور </w:t>
            </w:r>
          </w:p>
        </w:tc>
        <w:tc>
          <w:tcPr>
            <w:tcW w:w="2512" w:type="dxa"/>
          </w:tcPr>
          <w:p w14:paraId="5496CC97" w14:textId="255DD3E8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آشنایی با مسائل عملی اجرای بازی درمانی کودک محور</w:t>
            </w:r>
          </w:p>
        </w:tc>
        <w:tc>
          <w:tcPr>
            <w:tcW w:w="2512" w:type="dxa"/>
          </w:tcPr>
          <w:p w14:paraId="13779CA1" w14:textId="77777777" w:rsidR="00D47625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پرسش‌وپاسخ</w:t>
            </w:r>
          </w:p>
          <w:p w14:paraId="360CB605" w14:textId="6EC086B4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D47625" w:rsidRPr="00784931" w14:paraId="20D06229" w14:textId="20AF9CC2" w:rsidTr="00B33EB9">
        <w:tc>
          <w:tcPr>
            <w:tcW w:w="1049" w:type="dxa"/>
          </w:tcPr>
          <w:p w14:paraId="0B83E9B4" w14:textId="6A72519F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9</w:t>
            </w:r>
          </w:p>
        </w:tc>
        <w:tc>
          <w:tcPr>
            <w:tcW w:w="2943" w:type="dxa"/>
          </w:tcPr>
          <w:p w14:paraId="5EA9528A" w14:textId="7A7C9AF7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حد و حدود بازی درمانی و مسائل خاص </w:t>
            </w:r>
          </w:p>
        </w:tc>
        <w:tc>
          <w:tcPr>
            <w:tcW w:w="2512" w:type="dxa"/>
          </w:tcPr>
          <w:p w14:paraId="75E7BF81" w14:textId="77777777" w:rsidR="00D47625" w:rsidRDefault="00D47625" w:rsidP="00D47625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روش های تعیین محدودیت</w:t>
            </w:r>
          </w:p>
          <w:p w14:paraId="2E3D1B6F" w14:textId="56AAA003" w:rsidR="00D47625" w:rsidRPr="00784931" w:rsidRDefault="00D47625" w:rsidP="00D47625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مسائل خاص بازی درمانی در رویکردهای مختلف</w:t>
            </w:r>
          </w:p>
        </w:tc>
        <w:tc>
          <w:tcPr>
            <w:tcW w:w="2512" w:type="dxa"/>
          </w:tcPr>
          <w:p w14:paraId="4F2D980F" w14:textId="77777777" w:rsidR="00D47625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سخنرانی و</w:t>
            </w:r>
            <w:r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Badr" w:hint="cs"/>
                <w:sz w:val="28"/>
                <w:szCs w:val="28"/>
                <w:rtl/>
              </w:rPr>
              <w:t>پرسش‌وپاسخ</w:t>
            </w:r>
          </w:p>
          <w:p w14:paraId="0C1D8822" w14:textId="232F5EC7" w:rsidR="00D47625" w:rsidRPr="00784931" w:rsidRDefault="00D47625" w:rsidP="00D47625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 و بحث گروهی</w:t>
            </w:r>
          </w:p>
        </w:tc>
      </w:tr>
      <w:tr w:rsidR="0080723C" w:rsidRPr="00784931" w14:paraId="3EE80956" w14:textId="63FC4908" w:rsidTr="00B33EB9">
        <w:tc>
          <w:tcPr>
            <w:tcW w:w="1049" w:type="dxa"/>
          </w:tcPr>
          <w:p w14:paraId="75527331" w14:textId="77777777" w:rsidR="0080723C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14:paraId="771A16C2" w14:textId="77777777" w:rsidR="0080723C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512" w:type="dxa"/>
          </w:tcPr>
          <w:p w14:paraId="60B66E7F" w14:textId="77777777" w:rsidR="0080723C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512" w:type="dxa"/>
          </w:tcPr>
          <w:p w14:paraId="608A9916" w14:textId="77777777" w:rsidR="0080723C" w:rsidRPr="00784931" w:rsidRDefault="0080723C" w:rsidP="0080723C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6517BFCB" w14:textId="77777777" w:rsidR="00B32895" w:rsidRPr="00784931" w:rsidRDefault="00B32895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7395" w:rsidRPr="00784931" w14:paraId="1E8B0212" w14:textId="77777777" w:rsidTr="00D07395">
        <w:tc>
          <w:tcPr>
            <w:tcW w:w="3005" w:type="dxa"/>
            <w:shd w:val="clear" w:color="auto" w:fill="B4C6E7" w:themeFill="accent1" w:themeFillTint="66"/>
          </w:tcPr>
          <w:p w14:paraId="78ECA5DB" w14:textId="16E4B08F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29A3BDD1" w14:textId="0E022E18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مدیر گروه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9B5CD20" w14:textId="2A0ECDD4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تاریخ</w:t>
            </w:r>
          </w:p>
        </w:tc>
      </w:tr>
      <w:tr w:rsidR="00B32895" w:rsidRPr="00784931" w14:paraId="64C2C0AE" w14:textId="77777777" w:rsidTr="00B32895">
        <w:tc>
          <w:tcPr>
            <w:tcW w:w="3005" w:type="dxa"/>
          </w:tcPr>
          <w:p w14:paraId="4FC5874D" w14:textId="2386E18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2CB87AB4" w14:textId="7777777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38911F64" w14:textId="45E2047B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14:paraId="326E1665" w14:textId="3F95590A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45DFD14" w14:textId="47BC0110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1C4CB53D" w14:textId="651C1A0B" w:rsidR="00B32895" w:rsidRPr="00784931" w:rsidRDefault="00B32895" w:rsidP="0080723C">
      <w:pPr>
        <w:rPr>
          <w:rFonts w:cs="B Badr"/>
          <w:sz w:val="28"/>
          <w:szCs w:val="28"/>
          <w:rtl/>
        </w:rPr>
      </w:pPr>
    </w:p>
    <w:p w14:paraId="4F1A0976" w14:textId="77777777" w:rsidR="00B32895" w:rsidRPr="00784931" w:rsidRDefault="00B32895" w:rsidP="00385DE4">
      <w:pPr>
        <w:jc w:val="center"/>
        <w:rPr>
          <w:rFonts w:cs="B Badr"/>
          <w:sz w:val="28"/>
          <w:szCs w:val="28"/>
          <w:rtl/>
        </w:rPr>
      </w:pPr>
    </w:p>
    <w:p w14:paraId="0A6854B4" w14:textId="77777777" w:rsidR="00B32895" w:rsidRPr="00784931" w:rsidRDefault="00B32895" w:rsidP="00385DE4">
      <w:pPr>
        <w:jc w:val="center"/>
        <w:rPr>
          <w:rFonts w:cs="B Badr"/>
          <w:sz w:val="28"/>
          <w:szCs w:val="28"/>
        </w:rPr>
      </w:pPr>
    </w:p>
    <w:sectPr w:rsidR="00B32895" w:rsidRPr="00784931" w:rsidSect="00B71248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02D3" w14:textId="77777777" w:rsidR="00C41B43" w:rsidRDefault="00C41B43" w:rsidP="00385DE4">
      <w:pPr>
        <w:spacing w:after="0" w:line="240" w:lineRule="auto"/>
      </w:pPr>
      <w:r>
        <w:separator/>
      </w:r>
    </w:p>
  </w:endnote>
  <w:endnote w:type="continuationSeparator" w:id="0">
    <w:p w14:paraId="210B03E7" w14:textId="77777777" w:rsidR="00C41B43" w:rsidRDefault="00C41B43" w:rsidP="0038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7B53" w14:textId="77777777" w:rsidR="00C41B43" w:rsidRDefault="00C41B43" w:rsidP="00385DE4">
      <w:pPr>
        <w:spacing w:after="0" w:line="240" w:lineRule="auto"/>
      </w:pPr>
      <w:r>
        <w:separator/>
      </w:r>
    </w:p>
  </w:footnote>
  <w:footnote w:type="continuationSeparator" w:id="0">
    <w:p w14:paraId="516A9DF0" w14:textId="77777777" w:rsidR="00C41B43" w:rsidRDefault="00C41B43" w:rsidP="0038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23BD4"/>
    <w:multiLevelType w:val="hybridMultilevel"/>
    <w:tmpl w:val="589E0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E4"/>
    <w:rsid w:val="00127327"/>
    <w:rsid w:val="00153657"/>
    <w:rsid w:val="00161C11"/>
    <w:rsid w:val="001857D0"/>
    <w:rsid w:val="0023791C"/>
    <w:rsid w:val="00245898"/>
    <w:rsid w:val="0028587B"/>
    <w:rsid w:val="002D4C5C"/>
    <w:rsid w:val="00385DE4"/>
    <w:rsid w:val="003A3B11"/>
    <w:rsid w:val="003A4F7B"/>
    <w:rsid w:val="003B0665"/>
    <w:rsid w:val="004805C4"/>
    <w:rsid w:val="004973F6"/>
    <w:rsid w:val="004B5C14"/>
    <w:rsid w:val="004C25D7"/>
    <w:rsid w:val="004D3161"/>
    <w:rsid w:val="005616C4"/>
    <w:rsid w:val="005F54C7"/>
    <w:rsid w:val="005F6337"/>
    <w:rsid w:val="006C70D7"/>
    <w:rsid w:val="00734156"/>
    <w:rsid w:val="0077226E"/>
    <w:rsid w:val="00784931"/>
    <w:rsid w:val="007867B0"/>
    <w:rsid w:val="0080723C"/>
    <w:rsid w:val="0083533D"/>
    <w:rsid w:val="00837454"/>
    <w:rsid w:val="00896CD7"/>
    <w:rsid w:val="009C3C5C"/>
    <w:rsid w:val="009C6425"/>
    <w:rsid w:val="009D4680"/>
    <w:rsid w:val="009E0CEB"/>
    <w:rsid w:val="00AB3B22"/>
    <w:rsid w:val="00AE6210"/>
    <w:rsid w:val="00B32895"/>
    <w:rsid w:val="00B33EB9"/>
    <w:rsid w:val="00B544A7"/>
    <w:rsid w:val="00B6323A"/>
    <w:rsid w:val="00B67386"/>
    <w:rsid w:val="00B71248"/>
    <w:rsid w:val="00B921D0"/>
    <w:rsid w:val="00BF0BF1"/>
    <w:rsid w:val="00BF4EDB"/>
    <w:rsid w:val="00C41B43"/>
    <w:rsid w:val="00CB66E9"/>
    <w:rsid w:val="00CD0646"/>
    <w:rsid w:val="00D07395"/>
    <w:rsid w:val="00D47625"/>
    <w:rsid w:val="00D94221"/>
    <w:rsid w:val="00E240F3"/>
    <w:rsid w:val="00E25C7B"/>
    <w:rsid w:val="00EC3F22"/>
    <w:rsid w:val="00EC5286"/>
    <w:rsid w:val="00F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D851"/>
  <w15:chartTrackingRefBased/>
  <w15:docId w15:val="{B24BDC52-A193-4DBD-810A-1020005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616C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4"/>
  </w:style>
  <w:style w:type="paragraph" w:styleId="Footer">
    <w:name w:val="footer"/>
    <w:basedOn w:val="Normal"/>
    <w:link w:val="Foot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4"/>
  </w:style>
  <w:style w:type="table" w:styleId="TableGrid">
    <w:name w:val="Table Grid"/>
    <w:basedOn w:val="TableNormal"/>
    <w:uiPriority w:val="39"/>
    <w:rsid w:val="003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C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6C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616C4"/>
    <w:rPr>
      <w:color w:val="0000FF"/>
      <w:u w:val="single"/>
    </w:rPr>
  </w:style>
  <w:style w:type="character" w:customStyle="1" w:styleId="authorjob">
    <w:name w:val="author_job"/>
    <w:basedOn w:val="DefaultParagraphFont"/>
    <w:rsid w:val="005616C4"/>
  </w:style>
  <w:style w:type="character" w:customStyle="1" w:styleId="contrastfont">
    <w:name w:val="contrast_font"/>
    <w:basedOn w:val="DefaultParagraphFont"/>
    <w:rsid w:val="005616C4"/>
  </w:style>
  <w:style w:type="character" w:customStyle="1" w:styleId="schemecolor">
    <w:name w:val="scheme_color"/>
    <w:basedOn w:val="DefaultParagraphFont"/>
    <w:rsid w:val="005616C4"/>
  </w:style>
  <w:style w:type="character" w:customStyle="1" w:styleId="Heading2Char">
    <w:name w:val="Heading 2 Char"/>
    <w:basedOn w:val="DefaultParagraphFont"/>
    <w:link w:val="Heading2"/>
    <w:uiPriority w:val="9"/>
    <w:semiHidden/>
    <w:rsid w:val="00CD0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">
    <w:name w:val="b"/>
    <w:basedOn w:val="DefaultParagraphFont"/>
    <w:rsid w:val="00CD0646"/>
  </w:style>
  <w:style w:type="character" w:styleId="Strong">
    <w:name w:val="Strong"/>
    <w:basedOn w:val="DefaultParagraphFont"/>
    <w:uiPriority w:val="22"/>
    <w:qFormat/>
    <w:rsid w:val="00B6738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B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le-text">
    <w:name w:val="title-text"/>
    <w:basedOn w:val="DefaultParagraphFont"/>
    <w:rsid w:val="003A3B11"/>
  </w:style>
  <w:style w:type="paragraph" w:styleId="NormalWeb">
    <w:name w:val="Normal (Web)"/>
    <w:basedOn w:val="Normal"/>
    <w:uiPriority w:val="99"/>
    <w:semiHidden/>
    <w:unhideWhenUsed/>
    <w:rsid w:val="003A3B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4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125223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1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6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1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search?search-alias=books&amp;author=%D8%B4%D9%87%D9%86%D8%A7%D8%B2+%D9%85%D8%AD%D9%85%D8%AF%DB%8C&amp;select-author=author-ex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1835-2204-490B-ACD5-BEC5FFC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Banan</dc:creator>
  <cp:keywords/>
  <dc:description/>
  <cp:lastModifiedBy>IT_Tabriz</cp:lastModifiedBy>
  <cp:revision>19</cp:revision>
  <dcterms:created xsi:type="dcterms:W3CDTF">2024-01-27T13:19:00Z</dcterms:created>
  <dcterms:modified xsi:type="dcterms:W3CDTF">2024-05-17T19:14:00Z</dcterms:modified>
</cp:coreProperties>
</file>